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DC3" w:rsidRPr="00C94586" w:rsidRDefault="00BA6F19" w:rsidP="00510DC3">
      <w:pPr>
        <w:spacing w:after="0" w:line="240" w:lineRule="auto"/>
        <w:ind w:firstLine="567"/>
        <w:jc w:val="center"/>
        <w:rPr>
          <w:rFonts w:ascii="Times New Roman" w:hAnsi="Times New Roman"/>
          <w:b/>
          <w:sz w:val="24"/>
          <w:szCs w:val="24"/>
          <w:lang w:eastAsia="en-US"/>
        </w:rPr>
      </w:pPr>
      <w:r>
        <w:rPr>
          <w:rFonts w:ascii="Times New Roman" w:hAnsi="Times New Roman"/>
          <w:b/>
          <w:sz w:val="24"/>
          <w:szCs w:val="24"/>
        </w:rPr>
        <w:t>Контрольные работы по «</w:t>
      </w:r>
      <w:r>
        <w:rPr>
          <w:rFonts w:ascii="Times New Roman" w:hAnsi="Times New Roman"/>
          <w:b/>
          <w:sz w:val="24"/>
          <w:szCs w:val="24"/>
          <w:lang w:eastAsia="en-US"/>
        </w:rPr>
        <w:t>Политологии и социологии»</w:t>
      </w:r>
    </w:p>
    <w:p w:rsidR="00510DC3" w:rsidRPr="00C94586" w:rsidRDefault="00510DC3" w:rsidP="00510DC3">
      <w:pPr>
        <w:autoSpaceDE w:val="0"/>
        <w:autoSpaceDN w:val="0"/>
        <w:adjustRightInd w:val="0"/>
        <w:spacing w:line="240" w:lineRule="auto"/>
        <w:ind w:firstLine="709"/>
        <w:jc w:val="both"/>
        <w:rPr>
          <w:sz w:val="24"/>
          <w:szCs w:val="24"/>
          <w:lang w:eastAsia="en-US"/>
        </w:rPr>
      </w:pPr>
      <w:r w:rsidRPr="00C94586">
        <w:rPr>
          <w:rFonts w:ascii="TimesNewRoman" w:hAnsi="TimesNewRoman" w:cs="TimesNewRoman"/>
          <w:sz w:val="24"/>
          <w:szCs w:val="24"/>
          <w:lang w:eastAsia="en-US"/>
        </w:rPr>
        <w:t>Задание на контрольную работу определяется студентом следующим образом</w:t>
      </w:r>
      <w:r w:rsidRPr="00C94586">
        <w:rPr>
          <w:sz w:val="24"/>
          <w:szCs w:val="24"/>
          <w:lang w:eastAsia="en-US"/>
        </w:rPr>
        <w:t>:</w:t>
      </w:r>
    </w:p>
    <w:p w:rsidR="00510DC3" w:rsidRPr="00C94586" w:rsidRDefault="00510DC3" w:rsidP="00510DC3">
      <w:pPr>
        <w:shd w:val="clear" w:color="auto" w:fill="FFFFFF"/>
        <w:spacing w:after="0" w:line="240" w:lineRule="auto"/>
        <w:jc w:val="both"/>
        <w:rPr>
          <w:rFonts w:ascii="Times New Roman" w:hAnsi="Times New Roman"/>
          <w:color w:val="404040"/>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4"/>
        <w:gridCol w:w="3060"/>
        <w:gridCol w:w="5726"/>
      </w:tblGrid>
      <w:tr w:rsidR="00510DC3" w:rsidRPr="00C94586" w:rsidTr="00C94586">
        <w:trPr>
          <w:trHeight w:val="490"/>
        </w:trPr>
        <w:tc>
          <w:tcPr>
            <w:tcW w:w="754" w:type="dxa"/>
          </w:tcPr>
          <w:p w:rsidR="00510DC3" w:rsidRPr="00C94586" w:rsidRDefault="00510DC3" w:rsidP="00C94586">
            <w:pPr>
              <w:shd w:val="clear" w:color="auto" w:fill="FFFFFF"/>
              <w:ind w:left="180"/>
              <w:jc w:val="both"/>
              <w:rPr>
                <w:rFonts w:ascii="Times New Roman" w:hAnsi="Times New Roman"/>
                <w:sz w:val="24"/>
                <w:szCs w:val="24"/>
              </w:rPr>
            </w:pPr>
            <w:r w:rsidRPr="00C94586">
              <w:rPr>
                <w:rFonts w:ascii="Times New Roman" w:hAnsi="Times New Roman"/>
                <w:sz w:val="24"/>
                <w:szCs w:val="24"/>
              </w:rPr>
              <w:t>№п</w:t>
            </w:r>
          </w:p>
        </w:tc>
        <w:tc>
          <w:tcPr>
            <w:tcW w:w="3060" w:type="dxa"/>
          </w:tcPr>
          <w:p w:rsidR="00510DC3" w:rsidRPr="00C94586" w:rsidRDefault="00510DC3" w:rsidP="00C94586">
            <w:pPr>
              <w:shd w:val="clear" w:color="auto" w:fill="FFFFFF"/>
              <w:ind w:left="180"/>
              <w:jc w:val="both"/>
              <w:rPr>
                <w:rFonts w:ascii="Times New Roman" w:hAnsi="Times New Roman"/>
                <w:sz w:val="24"/>
                <w:szCs w:val="24"/>
              </w:rPr>
            </w:pPr>
            <w:r w:rsidRPr="00C94586">
              <w:rPr>
                <w:rFonts w:ascii="Times New Roman" w:hAnsi="Times New Roman"/>
                <w:b/>
                <w:sz w:val="24"/>
                <w:szCs w:val="24"/>
                <w:lang w:eastAsia="en-US"/>
              </w:rPr>
              <w:t>Сумма двух последних цифр зачетной книжки</w:t>
            </w:r>
          </w:p>
        </w:tc>
        <w:tc>
          <w:tcPr>
            <w:tcW w:w="5726" w:type="dxa"/>
          </w:tcPr>
          <w:p w:rsidR="00510DC3" w:rsidRPr="00C94586" w:rsidRDefault="00510DC3" w:rsidP="00C94586">
            <w:pPr>
              <w:shd w:val="clear" w:color="auto" w:fill="FFFFFF"/>
              <w:ind w:left="180"/>
              <w:jc w:val="both"/>
              <w:rPr>
                <w:rFonts w:ascii="Times New Roman" w:hAnsi="Times New Roman"/>
                <w:b/>
                <w:sz w:val="24"/>
                <w:szCs w:val="24"/>
              </w:rPr>
            </w:pPr>
            <w:r w:rsidRPr="00C94586">
              <w:rPr>
                <w:rFonts w:ascii="Times New Roman" w:hAnsi="Times New Roman"/>
                <w:b/>
                <w:sz w:val="24"/>
                <w:szCs w:val="24"/>
              </w:rPr>
              <w:t>Номер темы контрольной работы</w:t>
            </w:r>
          </w:p>
        </w:tc>
      </w:tr>
      <w:tr w:rsidR="00510DC3" w:rsidRPr="00C94586" w:rsidTr="00C94586">
        <w:trPr>
          <w:trHeight w:val="110"/>
        </w:trPr>
        <w:tc>
          <w:tcPr>
            <w:tcW w:w="754" w:type="dxa"/>
          </w:tcPr>
          <w:p w:rsidR="00510DC3" w:rsidRPr="00C94586" w:rsidRDefault="00510DC3" w:rsidP="00C94586">
            <w:pPr>
              <w:shd w:val="clear" w:color="auto" w:fill="FFFFFF"/>
              <w:ind w:left="180"/>
              <w:jc w:val="both"/>
              <w:rPr>
                <w:rFonts w:ascii="Times New Roman" w:hAnsi="Times New Roman"/>
                <w:sz w:val="24"/>
                <w:szCs w:val="24"/>
              </w:rPr>
            </w:pPr>
            <w:r w:rsidRPr="00C94586">
              <w:rPr>
                <w:rFonts w:ascii="Times New Roman" w:hAnsi="Times New Roman"/>
                <w:sz w:val="24"/>
                <w:szCs w:val="24"/>
              </w:rPr>
              <w:t>1</w:t>
            </w:r>
          </w:p>
        </w:tc>
        <w:tc>
          <w:tcPr>
            <w:tcW w:w="3060" w:type="dxa"/>
          </w:tcPr>
          <w:p w:rsidR="00510DC3" w:rsidRPr="00C94586" w:rsidRDefault="00510DC3" w:rsidP="00C94586">
            <w:pPr>
              <w:shd w:val="clear" w:color="auto" w:fill="FFFFFF"/>
              <w:jc w:val="center"/>
              <w:rPr>
                <w:rFonts w:ascii="Times New Roman" w:hAnsi="Times New Roman"/>
                <w:sz w:val="24"/>
                <w:szCs w:val="24"/>
              </w:rPr>
            </w:pPr>
            <w:r w:rsidRPr="00C94586">
              <w:rPr>
                <w:rFonts w:ascii="Times New Roman" w:hAnsi="Times New Roman"/>
                <w:sz w:val="24"/>
                <w:szCs w:val="24"/>
              </w:rPr>
              <w:t>1</w:t>
            </w:r>
          </w:p>
        </w:tc>
        <w:tc>
          <w:tcPr>
            <w:tcW w:w="5726" w:type="dxa"/>
          </w:tcPr>
          <w:p w:rsidR="00510DC3" w:rsidRPr="00C94586" w:rsidRDefault="00510DC3" w:rsidP="00C94586">
            <w:pPr>
              <w:shd w:val="clear" w:color="auto" w:fill="FFFFFF"/>
              <w:jc w:val="both"/>
              <w:rPr>
                <w:rFonts w:ascii="Times New Roman" w:hAnsi="Times New Roman"/>
                <w:sz w:val="24"/>
                <w:szCs w:val="24"/>
              </w:rPr>
            </w:pPr>
            <w:r w:rsidRPr="00C94586">
              <w:rPr>
                <w:rFonts w:ascii="Times New Roman" w:hAnsi="Times New Roman"/>
                <w:sz w:val="24"/>
                <w:szCs w:val="24"/>
                <w:lang w:eastAsia="en-US"/>
              </w:rPr>
              <w:t>1 или 11 или 21 или 30</w:t>
            </w:r>
          </w:p>
        </w:tc>
      </w:tr>
      <w:tr w:rsidR="00510DC3" w:rsidRPr="00C94586" w:rsidTr="00C94586">
        <w:trPr>
          <w:trHeight w:val="400"/>
        </w:trPr>
        <w:tc>
          <w:tcPr>
            <w:tcW w:w="754" w:type="dxa"/>
          </w:tcPr>
          <w:p w:rsidR="00510DC3" w:rsidRPr="00C94586" w:rsidRDefault="00510DC3" w:rsidP="00C94586">
            <w:pPr>
              <w:shd w:val="clear" w:color="auto" w:fill="FFFFFF"/>
              <w:ind w:left="180"/>
              <w:jc w:val="both"/>
              <w:rPr>
                <w:rFonts w:ascii="Times New Roman" w:hAnsi="Times New Roman"/>
                <w:sz w:val="24"/>
                <w:szCs w:val="24"/>
              </w:rPr>
            </w:pPr>
            <w:r w:rsidRPr="00C94586">
              <w:rPr>
                <w:rFonts w:ascii="Times New Roman" w:hAnsi="Times New Roman"/>
                <w:sz w:val="24"/>
                <w:szCs w:val="24"/>
              </w:rPr>
              <w:t>2</w:t>
            </w:r>
          </w:p>
        </w:tc>
        <w:tc>
          <w:tcPr>
            <w:tcW w:w="3060" w:type="dxa"/>
          </w:tcPr>
          <w:p w:rsidR="00510DC3" w:rsidRPr="00C94586" w:rsidRDefault="00510DC3" w:rsidP="00C94586">
            <w:pPr>
              <w:shd w:val="clear" w:color="auto" w:fill="FFFFFF"/>
              <w:jc w:val="center"/>
              <w:rPr>
                <w:rFonts w:ascii="Times New Roman" w:hAnsi="Times New Roman"/>
                <w:b/>
                <w:sz w:val="24"/>
                <w:szCs w:val="24"/>
              </w:rPr>
            </w:pPr>
            <w:r w:rsidRPr="00C94586">
              <w:rPr>
                <w:rFonts w:ascii="Times New Roman" w:hAnsi="Times New Roman"/>
                <w:b/>
                <w:sz w:val="24"/>
                <w:szCs w:val="24"/>
              </w:rPr>
              <w:t>2</w:t>
            </w:r>
          </w:p>
        </w:tc>
        <w:tc>
          <w:tcPr>
            <w:tcW w:w="5726" w:type="dxa"/>
          </w:tcPr>
          <w:p w:rsidR="00510DC3" w:rsidRPr="00C94586" w:rsidRDefault="00510DC3" w:rsidP="00C94586">
            <w:pPr>
              <w:shd w:val="clear" w:color="auto" w:fill="FFFFFF"/>
              <w:jc w:val="both"/>
              <w:rPr>
                <w:rFonts w:ascii="Times New Roman" w:hAnsi="Times New Roman"/>
                <w:sz w:val="24"/>
                <w:szCs w:val="24"/>
              </w:rPr>
            </w:pPr>
            <w:r w:rsidRPr="00C94586">
              <w:rPr>
                <w:rFonts w:ascii="Times New Roman" w:hAnsi="Times New Roman"/>
                <w:sz w:val="24"/>
                <w:szCs w:val="24"/>
                <w:lang w:eastAsia="en-US"/>
              </w:rPr>
              <w:t>2 или 12 или 22</w:t>
            </w:r>
          </w:p>
        </w:tc>
      </w:tr>
      <w:tr w:rsidR="00510DC3" w:rsidRPr="00C94586" w:rsidTr="00C94586">
        <w:trPr>
          <w:trHeight w:val="300"/>
        </w:trPr>
        <w:tc>
          <w:tcPr>
            <w:tcW w:w="754" w:type="dxa"/>
          </w:tcPr>
          <w:p w:rsidR="00510DC3" w:rsidRPr="00C94586" w:rsidRDefault="00510DC3" w:rsidP="00C94586">
            <w:pPr>
              <w:shd w:val="clear" w:color="auto" w:fill="FFFFFF"/>
              <w:ind w:left="180"/>
              <w:jc w:val="both"/>
              <w:rPr>
                <w:rFonts w:ascii="Times New Roman" w:hAnsi="Times New Roman"/>
                <w:sz w:val="24"/>
                <w:szCs w:val="24"/>
              </w:rPr>
            </w:pPr>
            <w:r w:rsidRPr="00C94586">
              <w:rPr>
                <w:rFonts w:ascii="Times New Roman" w:hAnsi="Times New Roman"/>
                <w:sz w:val="24"/>
                <w:szCs w:val="24"/>
              </w:rPr>
              <w:t>3</w:t>
            </w:r>
          </w:p>
        </w:tc>
        <w:tc>
          <w:tcPr>
            <w:tcW w:w="3060" w:type="dxa"/>
          </w:tcPr>
          <w:p w:rsidR="00510DC3" w:rsidRPr="00C94586" w:rsidRDefault="00510DC3" w:rsidP="00C94586">
            <w:pPr>
              <w:shd w:val="clear" w:color="auto" w:fill="FFFFFF"/>
              <w:jc w:val="center"/>
              <w:rPr>
                <w:rFonts w:ascii="Times New Roman" w:hAnsi="Times New Roman"/>
                <w:b/>
                <w:sz w:val="24"/>
                <w:szCs w:val="24"/>
              </w:rPr>
            </w:pPr>
            <w:r w:rsidRPr="00C94586">
              <w:rPr>
                <w:rFonts w:ascii="Times New Roman" w:hAnsi="Times New Roman"/>
                <w:b/>
                <w:sz w:val="24"/>
                <w:szCs w:val="24"/>
              </w:rPr>
              <w:t>3</w:t>
            </w:r>
          </w:p>
        </w:tc>
        <w:tc>
          <w:tcPr>
            <w:tcW w:w="5726" w:type="dxa"/>
          </w:tcPr>
          <w:p w:rsidR="00510DC3" w:rsidRPr="00C94586" w:rsidRDefault="00510DC3" w:rsidP="00C94586">
            <w:pPr>
              <w:shd w:val="clear" w:color="auto" w:fill="FFFFFF"/>
              <w:jc w:val="both"/>
              <w:rPr>
                <w:rFonts w:ascii="Times New Roman" w:hAnsi="Times New Roman"/>
                <w:sz w:val="24"/>
                <w:szCs w:val="24"/>
              </w:rPr>
            </w:pPr>
            <w:r w:rsidRPr="00C94586">
              <w:rPr>
                <w:rFonts w:ascii="Times New Roman" w:hAnsi="Times New Roman"/>
                <w:sz w:val="24"/>
                <w:szCs w:val="24"/>
                <w:lang w:eastAsia="en-US"/>
              </w:rPr>
              <w:t>3 или 13 или 23</w:t>
            </w:r>
          </w:p>
        </w:tc>
      </w:tr>
      <w:tr w:rsidR="00510DC3" w:rsidRPr="00C94586" w:rsidTr="00C94586">
        <w:trPr>
          <w:trHeight w:val="150"/>
        </w:trPr>
        <w:tc>
          <w:tcPr>
            <w:tcW w:w="754" w:type="dxa"/>
          </w:tcPr>
          <w:p w:rsidR="00510DC3" w:rsidRPr="00C94586" w:rsidRDefault="00510DC3" w:rsidP="00C94586">
            <w:pPr>
              <w:shd w:val="clear" w:color="auto" w:fill="FFFFFF"/>
              <w:ind w:left="180"/>
              <w:jc w:val="both"/>
              <w:rPr>
                <w:rFonts w:ascii="Times New Roman" w:hAnsi="Times New Roman"/>
                <w:sz w:val="24"/>
                <w:szCs w:val="24"/>
              </w:rPr>
            </w:pPr>
            <w:r w:rsidRPr="00C94586">
              <w:rPr>
                <w:rFonts w:ascii="Times New Roman" w:hAnsi="Times New Roman"/>
                <w:sz w:val="24"/>
                <w:szCs w:val="24"/>
              </w:rPr>
              <w:t>4</w:t>
            </w:r>
          </w:p>
        </w:tc>
        <w:tc>
          <w:tcPr>
            <w:tcW w:w="3060" w:type="dxa"/>
          </w:tcPr>
          <w:p w:rsidR="00510DC3" w:rsidRPr="00C94586" w:rsidRDefault="00510DC3" w:rsidP="00C94586">
            <w:pPr>
              <w:shd w:val="clear" w:color="auto" w:fill="FFFFFF"/>
              <w:jc w:val="center"/>
              <w:rPr>
                <w:rFonts w:ascii="Times New Roman" w:hAnsi="Times New Roman"/>
                <w:b/>
                <w:sz w:val="24"/>
                <w:szCs w:val="24"/>
              </w:rPr>
            </w:pPr>
            <w:r w:rsidRPr="00C94586">
              <w:rPr>
                <w:rFonts w:ascii="Times New Roman" w:hAnsi="Times New Roman"/>
                <w:b/>
                <w:sz w:val="24"/>
                <w:szCs w:val="24"/>
              </w:rPr>
              <w:t>4</w:t>
            </w:r>
          </w:p>
        </w:tc>
        <w:tc>
          <w:tcPr>
            <w:tcW w:w="5726" w:type="dxa"/>
          </w:tcPr>
          <w:p w:rsidR="00510DC3" w:rsidRPr="00C94586" w:rsidRDefault="00510DC3" w:rsidP="00C94586">
            <w:pPr>
              <w:shd w:val="clear" w:color="auto" w:fill="FFFFFF"/>
              <w:jc w:val="both"/>
              <w:rPr>
                <w:rFonts w:ascii="Times New Roman" w:hAnsi="Times New Roman"/>
                <w:sz w:val="24"/>
                <w:szCs w:val="24"/>
              </w:rPr>
            </w:pPr>
            <w:r w:rsidRPr="00C94586">
              <w:rPr>
                <w:rFonts w:ascii="Times New Roman" w:hAnsi="Times New Roman"/>
                <w:sz w:val="24"/>
                <w:szCs w:val="24"/>
                <w:lang w:eastAsia="en-US"/>
              </w:rPr>
              <w:t>4 или 14 или 24</w:t>
            </w:r>
          </w:p>
        </w:tc>
      </w:tr>
      <w:tr w:rsidR="00510DC3" w:rsidRPr="00C94586" w:rsidTr="00C94586">
        <w:trPr>
          <w:trHeight w:val="160"/>
        </w:trPr>
        <w:tc>
          <w:tcPr>
            <w:tcW w:w="754" w:type="dxa"/>
          </w:tcPr>
          <w:p w:rsidR="00510DC3" w:rsidRPr="00C94586" w:rsidRDefault="00510DC3" w:rsidP="00C94586">
            <w:pPr>
              <w:shd w:val="clear" w:color="auto" w:fill="FFFFFF"/>
              <w:ind w:left="180"/>
              <w:jc w:val="both"/>
              <w:rPr>
                <w:rFonts w:ascii="Times New Roman" w:hAnsi="Times New Roman"/>
                <w:sz w:val="24"/>
                <w:szCs w:val="24"/>
              </w:rPr>
            </w:pPr>
            <w:r w:rsidRPr="00C94586">
              <w:rPr>
                <w:rFonts w:ascii="Times New Roman" w:hAnsi="Times New Roman"/>
                <w:sz w:val="24"/>
                <w:szCs w:val="24"/>
              </w:rPr>
              <w:t>5</w:t>
            </w:r>
          </w:p>
        </w:tc>
        <w:tc>
          <w:tcPr>
            <w:tcW w:w="3060" w:type="dxa"/>
          </w:tcPr>
          <w:p w:rsidR="00510DC3" w:rsidRPr="00C94586" w:rsidRDefault="00510DC3" w:rsidP="00C94586">
            <w:pPr>
              <w:shd w:val="clear" w:color="auto" w:fill="FFFFFF"/>
              <w:jc w:val="center"/>
              <w:rPr>
                <w:rFonts w:ascii="Times New Roman" w:hAnsi="Times New Roman"/>
                <w:b/>
                <w:sz w:val="24"/>
                <w:szCs w:val="24"/>
              </w:rPr>
            </w:pPr>
            <w:r w:rsidRPr="00C94586">
              <w:rPr>
                <w:rFonts w:ascii="Times New Roman" w:hAnsi="Times New Roman"/>
                <w:b/>
                <w:sz w:val="24"/>
                <w:szCs w:val="24"/>
              </w:rPr>
              <w:t>5</w:t>
            </w:r>
          </w:p>
        </w:tc>
        <w:tc>
          <w:tcPr>
            <w:tcW w:w="5726" w:type="dxa"/>
          </w:tcPr>
          <w:p w:rsidR="00510DC3" w:rsidRPr="00C94586" w:rsidRDefault="00510DC3" w:rsidP="00C94586">
            <w:pPr>
              <w:shd w:val="clear" w:color="auto" w:fill="FFFFFF"/>
              <w:jc w:val="both"/>
              <w:rPr>
                <w:rFonts w:ascii="Times New Roman" w:hAnsi="Times New Roman"/>
                <w:sz w:val="24"/>
                <w:szCs w:val="24"/>
              </w:rPr>
            </w:pPr>
            <w:r w:rsidRPr="00C94586">
              <w:rPr>
                <w:rFonts w:ascii="Times New Roman" w:hAnsi="Times New Roman"/>
                <w:sz w:val="24"/>
                <w:szCs w:val="24"/>
                <w:lang w:eastAsia="en-US"/>
              </w:rPr>
              <w:t>5 или 15 или 25</w:t>
            </w:r>
          </w:p>
        </w:tc>
      </w:tr>
      <w:tr w:rsidR="00510DC3" w:rsidRPr="00C94586" w:rsidTr="00C94586">
        <w:trPr>
          <w:trHeight w:val="350"/>
        </w:trPr>
        <w:tc>
          <w:tcPr>
            <w:tcW w:w="754" w:type="dxa"/>
          </w:tcPr>
          <w:p w:rsidR="00510DC3" w:rsidRPr="00C94586" w:rsidRDefault="00510DC3" w:rsidP="00C94586">
            <w:pPr>
              <w:shd w:val="clear" w:color="auto" w:fill="FFFFFF"/>
              <w:ind w:left="180"/>
              <w:jc w:val="both"/>
              <w:rPr>
                <w:rFonts w:ascii="Times New Roman" w:hAnsi="Times New Roman"/>
                <w:sz w:val="24"/>
                <w:szCs w:val="24"/>
              </w:rPr>
            </w:pPr>
            <w:r w:rsidRPr="00C94586">
              <w:rPr>
                <w:rFonts w:ascii="Times New Roman" w:hAnsi="Times New Roman"/>
                <w:sz w:val="24"/>
                <w:szCs w:val="24"/>
              </w:rPr>
              <w:t>6</w:t>
            </w:r>
          </w:p>
        </w:tc>
        <w:tc>
          <w:tcPr>
            <w:tcW w:w="3060" w:type="dxa"/>
          </w:tcPr>
          <w:p w:rsidR="00510DC3" w:rsidRPr="00C94586" w:rsidRDefault="00510DC3" w:rsidP="00C94586">
            <w:pPr>
              <w:shd w:val="clear" w:color="auto" w:fill="FFFFFF"/>
              <w:jc w:val="center"/>
              <w:rPr>
                <w:rFonts w:ascii="Times New Roman" w:hAnsi="Times New Roman"/>
                <w:b/>
                <w:sz w:val="24"/>
                <w:szCs w:val="24"/>
              </w:rPr>
            </w:pPr>
            <w:r w:rsidRPr="00C94586">
              <w:rPr>
                <w:rFonts w:ascii="Times New Roman" w:hAnsi="Times New Roman"/>
                <w:b/>
                <w:sz w:val="24"/>
                <w:szCs w:val="24"/>
              </w:rPr>
              <w:t>6</w:t>
            </w:r>
          </w:p>
        </w:tc>
        <w:tc>
          <w:tcPr>
            <w:tcW w:w="5726" w:type="dxa"/>
          </w:tcPr>
          <w:p w:rsidR="00510DC3" w:rsidRPr="00C94586" w:rsidRDefault="00510DC3" w:rsidP="00C94586">
            <w:pPr>
              <w:shd w:val="clear" w:color="auto" w:fill="FFFFFF"/>
              <w:jc w:val="both"/>
              <w:rPr>
                <w:rFonts w:ascii="Times New Roman" w:hAnsi="Times New Roman"/>
                <w:sz w:val="24"/>
                <w:szCs w:val="24"/>
              </w:rPr>
            </w:pPr>
            <w:r w:rsidRPr="00C94586">
              <w:rPr>
                <w:rFonts w:ascii="Times New Roman" w:hAnsi="Times New Roman"/>
                <w:sz w:val="24"/>
                <w:szCs w:val="24"/>
                <w:lang w:eastAsia="en-US"/>
              </w:rPr>
              <w:t>6 или 16 или 26</w:t>
            </w:r>
          </w:p>
        </w:tc>
      </w:tr>
      <w:tr w:rsidR="00510DC3" w:rsidRPr="00C94586" w:rsidTr="00C94586">
        <w:trPr>
          <w:trHeight w:val="350"/>
        </w:trPr>
        <w:tc>
          <w:tcPr>
            <w:tcW w:w="754" w:type="dxa"/>
          </w:tcPr>
          <w:p w:rsidR="00510DC3" w:rsidRPr="00C94586" w:rsidRDefault="00510DC3" w:rsidP="00C94586">
            <w:pPr>
              <w:shd w:val="clear" w:color="auto" w:fill="FFFFFF"/>
              <w:ind w:left="180"/>
              <w:jc w:val="both"/>
              <w:rPr>
                <w:rFonts w:ascii="Times New Roman" w:hAnsi="Times New Roman"/>
                <w:sz w:val="24"/>
                <w:szCs w:val="24"/>
              </w:rPr>
            </w:pPr>
            <w:r w:rsidRPr="00C94586">
              <w:rPr>
                <w:rFonts w:ascii="Times New Roman" w:hAnsi="Times New Roman"/>
                <w:sz w:val="24"/>
                <w:szCs w:val="24"/>
              </w:rPr>
              <w:t>7</w:t>
            </w:r>
          </w:p>
        </w:tc>
        <w:tc>
          <w:tcPr>
            <w:tcW w:w="3060" w:type="dxa"/>
          </w:tcPr>
          <w:p w:rsidR="00510DC3" w:rsidRPr="00C94586" w:rsidRDefault="00510DC3" w:rsidP="00C94586">
            <w:pPr>
              <w:shd w:val="clear" w:color="auto" w:fill="FFFFFF"/>
              <w:jc w:val="center"/>
              <w:rPr>
                <w:rFonts w:ascii="Times New Roman" w:hAnsi="Times New Roman"/>
                <w:b/>
                <w:sz w:val="24"/>
                <w:szCs w:val="24"/>
              </w:rPr>
            </w:pPr>
            <w:r w:rsidRPr="00C94586">
              <w:rPr>
                <w:rFonts w:ascii="Times New Roman" w:hAnsi="Times New Roman"/>
                <w:b/>
                <w:sz w:val="24"/>
                <w:szCs w:val="24"/>
              </w:rPr>
              <w:t>7</w:t>
            </w:r>
          </w:p>
        </w:tc>
        <w:tc>
          <w:tcPr>
            <w:tcW w:w="5726" w:type="dxa"/>
          </w:tcPr>
          <w:p w:rsidR="00510DC3" w:rsidRPr="00C94586" w:rsidRDefault="00510DC3" w:rsidP="00C94586">
            <w:pPr>
              <w:shd w:val="clear" w:color="auto" w:fill="FFFFFF"/>
              <w:jc w:val="both"/>
              <w:rPr>
                <w:rFonts w:ascii="Times New Roman" w:hAnsi="Times New Roman"/>
                <w:sz w:val="24"/>
                <w:szCs w:val="24"/>
              </w:rPr>
            </w:pPr>
            <w:r w:rsidRPr="00C94586">
              <w:rPr>
                <w:rFonts w:ascii="Times New Roman" w:hAnsi="Times New Roman"/>
                <w:sz w:val="24"/>
                <w:szCs w:val="24"/>
                <w:lang w:eastAsia="en-US"/>
              </w:rPr>
              <w:t>7 или 17 или 27</w:t>
            </w:r>
          </w:p>
        </w:tc>
      </w:tr>
      <w:tr w:rsidR="00510DC3" w:rsidRPr="00C94586" w:rsidTr="00C94586">
        <w:trPr>
          <w:trHeight w:val="350"/>
        </w:trPr>
        <w:tc>
          <w:tcPr>
            <w:tcW w:w="754" w:type="dxa"/>
          </w:tcPr>
          <w:p w:rsidR="00510DC3" w:rsidRPr="00C94586" w:rsidRDefault="00510DC3" w:rsidP="00C94586">
            <w:pPr>
              <w:shd w:val="clear" w:color="auto" w:fill="FFFFFF"/>
              <w:ind w:left="180"/>
              <w:jc w:val="both"/>
              <w:rPr>
                <w:rFonts w:ascii="Times New Roman" w:hAnsi="Times New Roman"/>
                <w:sz w:val="24"/>
                <w:szCs w:val="24"/>
              </w:rPr>
            </w:pPr>
            <w:r w:rsidRPr="00C94586">
              <w:rPr>
                <w:rFonts w:ascii="Times New Roman" w:hAnsi="Times New Roman"/>
                <w:sz w:val="24"/>
                <w:szCs w:val="24"/>
              </w:rPr>
              <w:t>8</w:t>
            </w:r>
          </w:p>
        </w:tc>
        <w:tc>
          <w:tcPr>
            <w:tcW w:w="3060" w:type="dxa"/>
          </w:tcPr>
          <w:p w:rsidR="00510DC3" w:rsidRPr="00C94586" w:rsidRDefault="00510DC3" w:rsidP="00C94586">
            <w:pPr>
              <w:shd w:val="clear" w:color="auto" w:fill="FFFFFF"/>
              <w:jc w:val="center"/>
              <w:rPr>
                <w:rFonts w:ascii="Times New Roman" w:hAnsi="Times New Roman"/>
                <w:b/>
                <w:sz w:val="24"/>
                <w:szCs w:val="24"/>
              </w:rPr>
            </w:pPr>
            <w:r w:rsidRPr="00C94586">
              <w:rPr>
                <w:rFonts w:ascii="Times New Roman" w:hAnsi="Times New Roman"/>
                <w:b/>
                <w:sz w:val="24"/>
                <w:szCs w:val="24"/>
              </w:rPr>
              <w:t>8</w:t>
            </w:r>
          </w:p>
        </w:tc>
        <w:tc>
          <w:tcPr>
            <w:tcW w:w="5726" w:type="dxa"/>
          </w:tcPr>
          <w:p w:rsidR="00510DC3" w:rsidRPr="00C94586" w:rsidRDefault="00510DC3" w:rsidP="00C94586">
            <w:pPr>
              <w:shd w:val="clear" w:color="auto" w:fill="FFFFFF"/>
              <w:jc w:val="both"/>
              <w:rPr>
                <w:rFonts w:ascii="Times New Roman" w:hAnsi="Times New Roman"/>
                <w:sz w:val="24"/>
                <w:szCs w:val="24"/>
              </w:rPr>
            </w:pPr>
            <w:r w:rsidRPr="00C94586">
              <w:rPr>
                <w:rFonts w:ascii="Times New Roman" w:hAnsi="Times New Roman"/>
                <w:sz w:val="24"/>
                <w:szCs w:val="24"/>
                <w:lang w:eastAsia="en-US"/>
              </w:rPr>
              <w:t>8 или 18 или 28</w:t>
            </w:r>
          </w:p>
        </w:tc>
      </w:tr>
      <w:tr w:rsidR="00510DC3" w:rsidRPr="00C94586" w:rsidTr="00C94586">
        <w:trPr>
          <w:trHeight w:val="350"/>
        </w:trPr>
        <w:tc>
          <w:tcPr>
            <w:tcW w:w="754" w:type="dxa"/>
          </w:tcPr>
          <w:p w:rsidR="00510DC3" w:rsidRPr="00C94586" w:rsidRDefault="00510DC3" w:rsidP="00C94586">
            <w:pPr>
              <w:shd w:val="clear" w:color="auto" w:fill="FFFFFF"/>
              <w:ind w:left="180"/>
              <w:jc w:val="both"/>
              <w:rPr>
                <w:rFonts w:ascii="Times New Roman" w:hAnsi="Times New Roman"/>
                <w:sz w:val="24"/>
                <w:szCs w:val="24"/>
              </w:rPr>
            </w:pPr>
            <w:r w:rsidRPr="00C94586">
              <w:rPr>
                <w:rFonts w:ascii="Times New Roman" w:hAnsi="Times New Roman"/>
                <w:sz w:val="24"/>
                <w:szCs w:val="24"/>
              </w:rPr>
              <w:t>9</w:t>
            </w:r>
          </w:p>
        </w:tc>
        <w:tc>
          <w:tcPr>
            <w:tcW w:w="3060" w:type="dxa"/>
          </w:tcPr>
          <w:p w:rsidR="00510DC3" w:rsidRPr="00C94586" w:rsidRDefault="00510DC3" w:rsidP="00C94586">
            <w:pPr>
              <w:shd w:val="clear" w:color="auto" w:fill="FFFFFF"/>
              <w:jc w:val="center"/>
              <w:rPr>
                <w:rFonts w:ascii="Times New Roman" w:hAnsi="Times New Roman"/>
                <w:b/>
                <w:sz w:val="24"/>
                <w:szCs w:val="24"/>
              </w:rPr>
            </w:pPr>
            <w:r w:rsidRPr="00C94586">
              <w:rPr>
                <w:rFonts w:ascii="Times New Roman" w:hAnsi="Times New Roman"/>
                <w:b/>
                <w:sz w:val="24"/>
                <w:szCs w:val="24"/>
              </w:rPr>
              <w:t>9</w:t>
            </w:r>
          </w:p>
        </w:tc>
        <w:tc>
          <w:tcPr>
            <w:tcW w:w="5726" w:type="dxa"/>
          </w:tcPr>
          <w:p w:rsidR="00510DC3" w:rsidRPr="00C94586" w:rsidRDefault="00510DC3" w:rsidP="00C94586">
            <w:pPr>
              <w:shd w:val="clear" w:color="auto" w:fill="FFFFFF"/>
              <w:jc w:val="both"/>
              <w:rPr>
                <w:rFonts w:ascii="Times New Roman" w:hAnsi="Times New Roman"/>
                <w:sz w:val="24"/>
                <w:szCs w:val="24"/>
              </w:rPr>
            </w:pPr>
            <w:r w:rsidRPr="00C94586">
              <w:rPr>
                <w:rFonts w:ascii="Times New Roman" w:hAnsi="Times New Roman"/>
                <w:sz w:val="24"/>
                <w:szCs w:val="24"/>
                <w:lang w:eastAsia="en-US"/>
              </w:rPr>
              <w:t>9 или 19 или 29</w:t>
            </w:r>
          </w:p>
        </w:tc>
      </w:tr>
    </w:tbl>
    <w:p w:rsidR="00C94586" w:rsidRPr="00C94586" w:rsidRDefault="00C94586">
      <w:pPr>
        <w:rPr>
          <w:sz w:val="24"/>
          <w:szCs w:val="24"/>
        </w:rPr>
      </w:pPr>
    </w:p>
    <w:tbl>
      <w:tblPr>
        <w:tblW w:w="9610"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0"/>
        <w:gridCol w:w="1620"/>
        <w:gridCol w:w="1980"/>
        <w:gridCol w:w="3060"/>
        <w:gridCol w:w="2340"/>
      </w:tblGrid>
      <w:tr w:rsidR="00510DC3" w:rsidRPr="00C94586" w:rsidTr="00C94586">
        <w:tc>
          <w:tcPr>
            <w:tcW w:w="610" w:type="dxa"/>
          </w:tcPr>
          <w:p w:rsidR="00510DC3" w:rsidRPr="00C94586" w:rsidRDefault="00510DC3" w:rsidP="00C94586">
            <w:pPr>
              <w:spacing w:after="0" w:line="240" w:lineRule="auto"/>
              <w:rPr>
                <w:rFonts w:ascii="Times New Roman" w:hAnsi="Times New Roman"/>
                <w:b/>
                <w:sz w:val="24"/>
                <w:szCs w:val="24"/>
                <w:lang w:eastAsia="en-US"/>
              </w:rPr>
            </w:pPr>
            <w:r w:rsidRPr="00C94586">
              <w:rPr>
                <w:rFonts w:ascii="Times New Roman" w:hAnsi="Times New Roman"/>
                <w:b/>
                <w:sz w:val="24"/>
                <w:szCs w:val="24"/>
              </w:rPr>
              <w:t>№ /п</w:t>
            </w:r>
          </w:p>
        </w:tc>
        <w:tc>
          <w:tcPr>
            <w:tcW w:w="1620" w:type="dxa"/>
          </w:tcPr>
          <w:p w:rsidR="00510DC3" w:rsidRPr="00C94586" w:rsidRDefault="00510DC3" w:rsidP="00C94586">
            <w:pPr>
              <w:spacing w:after="0" w:line="240" w:lineRule="auto"/>
              <w:rPr>
                <w:rFonts w:ascii="Times New Roman" w:hAnsi="Times New Roman"/>
                <w:b/>
                <w:sz w:val="24"/>
                <w:szCs w:val="24"/>
                <w:lang w:eastAsia="en-US"/>
              </w:rPr>
            </w:pPr>
            <w:r w:rsidRPr="00C94586">
              <w:rPr>
                <w:rFonts w:ascii="Times New Roman" w:hAnsi="Times New Roman"/>
                <w:b/>
                <w:sz w:val="24"/>
                <w:szCs w:val="24"/>
              </w:rPr>
              <w:t>Номер контрольной работы</w:t>
            </w:r>
          </w:p>
        </w:tc>
        <w:tc>
          <w:tcPr>
            <w:tcW w:w="7380" w:type="dxa"/>
            <w:gridSpan w:val="3"/>
          </w:tcPr>
          <w:p w:rsidR="00510DC3" w:rsidRPr="00C94586" w:rsidRDefault="00510DC3" w:rsidP="00C94586">
            <w:pPr>
              <w:spacing w:after="0" w:line="240" w:lineRule="auto"/>
              <w:ind w:left="112"/>
              <w:rPr>
                <w:rFonts w:ascii="Times New Roman" w:hAnsi="Times New Roman" w:cs="Times"/>
                <w:b/>
                <w:sz w:val="24"/>
                <w:szCs w:val="24"/>
                <w:lang w:eastAsia="en-US"/>
              </w:rPr>
            </w:pPr>
            <w:r w:rsidRPr="00C94586">
              <w:rPr>
                <w:rFonts w:ascii="Times New Roman" w:hAnsi="Times New Roman" w:cs="Times"/>
                <w:b/>
                <w:sz w:val="24"/>
                <w:szCs w:val="24"/>
                <w:lang w:eastAsia="en-US"/>
              </w:rPr>
              <w:t>Теоретический вопрос  и практическое задание (задача)</w:t>
            </w:r>
          </w:p>
          <w:p w:rsidR="00510DC3" w:rsidRPr="00C94586" w:rsidRDefault="00510DC3" w:rsidP="00C94586">
            <w:pPr>
              <w:spacing w:after="0" w:line="240" w:lineRule="auto"/>
              <w:ind w:left="112"/>
              <w:rPr>
                <w:rFonts w:ascii="Times New Roman" w:hAnsi="Times New Roman"/>
                <w:b/>
                <w:sz w:val="24"/>
                <w:szCs w:val="24"/>
                <w:lang w:eastAsia="en-US"/>
              </w:rPr>
            </w:pP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t>1.</w:t>
            </w:r>
          </w:p>
        </w:tc>
        <w:tc>
          <w:tcPr>
            <w:tcW w:w="1620" w:type="dxa"/>
          </w:tcPr>
          <w:p w:rsidR="00510DC3" w:rsidRPr="00C94586" w:rsidRDefault="00510DC3" w:rsidP="00C94586">
            <w:pPr>
              <w:rPr>
                <w:rFonts w:ascii="Times New Roman" w:hAnsi="Times New Roman"/>
                <w:sz w:val="24"/>
                <w:szCs w:val="24"/>
                <w:lang w:eastAsia="en-US"/>
              </w:rPr>
            </w:pPr>
            <w:r w:rsidRPr="00C94586">
              <w:rPr>
                <w:rFonts w:ascii="Times New Roman" w:hAnsi="Times New Roman"/>
                <w:b/>
                <w:sz w:val="24"/>
                <w:szCs w:val="24"/>
              </w:rPr>
              <w:t xml:space="preserve">Вариант 1. </w:t>
            </w:r>
          </w:p>
        </w:tc>
        <w:tc>
          <w:tcPr>
            <w:tcW w:w="7380" w:type="dxa"/>
            <w:gridSpan w:val="3"/>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Pr="00C94586">
              <w:rPr>
                <w:rFonts w:ascii="Times New Roman" w:hAnsi="Times New Roman"/>
                <w:sz w:val="24"/>
                <w:szCs w:val="24"/>
              </w:rPr>
              <w:t>Предмет, объект, методы и функции политологии. Место политологии в системе научного знания</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pStyle w:val="a5"/>
              <w:rPr>
                <w:rFonts w:ascii="Times New Roman" w:hAnsi="Times New Roman"/>
                <w:color w:val="000000"/>
                <w:szCs w:val="24"/>
              </w:rPr>
            </w:pPr>
            <w:r w:rsidRPr="00C94586">
              <w:rPr>
                <w:rFonts w:ascii="Times New Roman" w:hAnsi="Times New Roman"/>
                <w:szCs w:val="24"/>
              </w:rPr>
              <w:t>Французский политолог М. Дюверже указал, что на формирование партийной системы значительное влияние оказывает сложившаяся избирательная система: мажоритарная система способствует складыванию двухпартийной системы; пропорциональная - обусловливает возникновение многопартийной системы. Насколько актуален такой вывод известного политолога для современных партийных систем? Ответ подтвердите примерами.</w:t>
            </w:r>
          </w:p>
          <w:p w:rsidR="00510DC3" w:rsidRPr="00C94586" w:rsidRDefault="00510DC3" w:rsidP="00C94586">
            <w:pPr>
              <w:spacing w:line="240" w:lineRule="auto"/>
              <w:jc w:val="both"/>
              <w:rPr>
                <w:rFonts w:ascii="Times New Roman" w:hAnsi="Times New Roman"/>
                <w:sz w:val="24"/>
                <w:szCs w:val="24"/>
              </w:rPr>
            </w:pPr>
            <w:r w:rsidRPr="00C94586">
              <w:rPr>
                <w:rFonts w:ascii="Times New Roman" w:hAnsi="Times New Roman"/>
                <w:b/>
                <w:sz w:val="24"/>
                <w:szCs w:val="24"/>
              </w:rPr>
              <w:t>Творческое задание:</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Helvetica"/>
                <w:sz w:val="24"/>
                <w:szCs w:val="24"/>
                <w:lang w:eastAsia="en-US"/>
              </w:rPr>
            </w:pPr>
            <w:r w:rsidRPr="00C94586">
              <w:rPr>
                <w:rFonts w:ascii="Times New Roman" w:hAnsi="Times New Roman"/>
                <w:color w:val="000000"/>
                <w:sz w:val="24"/>
                <w:szCs w:val="24"/>
              </w:rPr>
              <w:t>Представители неоинституционального подхода в современной политической науке (Д. Норт, В.Меркель, А. Круассан и др.) рассматривают государство « не как единую сущность, а как совокупность организаций и институтов, каждый из которых обладает собственными интересами». Насколько правомерным является такой подход в трактовке понятия государства? Свой ответ обоснуйте</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lastRenderedPageBreak/>
              <w:t>2</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2</w:t>
            </w:r>
          </w:p>
        </w:tc>
        <w:tc>
          <w:tcPr>
            <w:tcW w:w="7380" w:type="dxa"/>
            <w:gridSpan w:val="3"/>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Pr="00C94586">
              <w:rPr>
                <w:rFonts w:ascii="Times New Roman" w:hAnsi="Times New Roman"/>
                <w:sz w:val="24"/>
                <w:szCs w:val="24"/>
              </w:rPr>
              <w:t>Сравнительный политический анализ: сущность, виды и методология исследования</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shd w:val="clear" w:color="auto" w:fill="FFFFFF"/>
              <w:spacing w:line="318" w:lineRule="atLeast"/>
              <w:rPr>
                <w:rFonts w:ascii="Times New Roman" w:hAnsi="Times New Roman"/>
                <w:color w:val="000000"/>
                <w:sz w:val="24"/>
                <w:szCs w:val="24"/>
              </w:rPr>
            </w:pPr>
            <w:r w:rsidRPr="00C94586">
              <w:rPr>
                <w:rFonts w:ascii="Times New Roman" w:hAnsi="Times New Roman"/>
                <w:b/>
                <w:color w:val="000000"/>
                <w:sz w:val="24"/>
                <w:szCs w:val="24"/>
              </w:rPr>
              <w:t>«Изучение общественного мнения»</w:t>
            </w:r>
            <w:r w:rsidRPr="00C94586">
              <w:rPr>
                <w:rFonts w:ascii="Times New Roman" w:hAnsi="Times New Roman"/>
                <w:b/>
                <w:color w:val="000000"/>
                <w:sz w:val="24"/>
                <w:szCs w:val="24"/>
              </w:rPr>
              <w:br/>
              <w:t>Участники:</w:t>
            </w:r>
            <w:r w:rsidRPr="00C94586">
              <w:rPr>
                <w:rFonts w:ascii="Times New Roman" w:hAnsi="Times New Roman"/>
                <w:color w:val="000000"/>
                <w:sz w:val="24"/>
                <w:szCs w:val="24"/>
              </w:rPr>
              <w:br/>
              <w:t>1. Кандидат в губернаторы</w:t>
            </w:r>
            <w:r w:rsidRPr="00C94586">
              <w:rPr>
                <w:rFonts w:ascii="Times New Roman" w:hAnsi="Times New Roman"/>
                <w:color w:val="000000"/>
                <w:sz w:val="24"/>
                <w:szCs w:val="24"/>
              </w:rPr>
              <w:br/>
              <w:t>2. Политический консультант</w:t>
            </w:r>
            <w:r w:rsidRPr="00C94586">
              <w:rPr>
                <w:rFonts w:ascii="Times New Roman" w:hAnsi="Times New Roman"/>
                <w:color w:val="000000"/>
                <w:sz w:val="24"/>
                <w:szCs w:val="24"/>
              </w:rPr>
              <w:br/>
              <w:t>Время: не важно</w:t>
            </w:r>
            <w:r w:rsidRPr="00C94586">
              <w:rPr>
                <w:rFonts w:ascii="Times New Roman" w:hAnsi="Times New Roman"/>
                <w:color w:val="000000"/>
                <w:sz w:val="24"/>
                <w:szCs w:val="24"/>
              </w:rPr>
              <w:br/>
              <w:t>Проблема: Клиент, кандидат на должность федерального уровня не хочет проводить опросы общественного мнения потому, что считает, что это слишком дорого стоит, и поэтому он лучше направит освободившиеся средства на рекламу для кампании.</w:t>
            </w:r>
          </w:p>
          <w:p w:rsidR="00510DC3" w:rsidRPr="00C94586" w:rsidRDefault="00510DC3" w:rsidP="00BA6F19">
            <w:pPr>
              <w:shd w:val="clear" w:color="auto" w:fill="FFFFFF"/>
              <w:spacing w:line="234" w:lineRule="atLeast"/>
              <w:ind w:left="-50"/>
              <w:rPr>
                <w:rFonts w:ascii="Times New Roman" w:hAnsi="Times New Roman"/>
                <w:b/>
                <w:snapToGrid w:val="0"/>
                <w:sz w:val="24"/>
                <w:szCs w:val="24"/>
              </w:rPr>
            </w:pPr>
            <w:r w:rsidRPr="00C94586">
              <w:rPr>
                <w:rFonts w:ascii="Times New Roman" w:hAnsi="Times New Roman"/>
                <w:color w:val="000000"/>
                <w:sz w:val="24"/>
                <w:szCs w:val="24"/>
                <w:shd w:val="clear" w:color="auto" w:fill="FFFFFF"/>
              </w:rPr>
              <w:t>Биография кандидата:</w:t>
            </w:r>
            <w:r w:rsidRPr="00C94586">
              <w:rPr>
                <w:rStyle w:val="apple-converted-space"/>
                <w:rFonts w:ascii="Times New Roman" w:hAnsi="Times New Roman"/>
                <w:color w:val="000000"/>
                <w:sz w:val="24"/>
                <w:szCs w:val="24"/>
                <w:shd w:val="clear" w:color="auto" w:fill="FFFFFF"/>
              </w:rPr>
              <w:t> </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Родился в 1957 году в крестьянской семье в уральской деревне</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С 1972 по 1973 гг. – слесарь завода средств автоматики;</w:t>
            </w:r>
            <w:r w:rsidRPr="00C94586">
              <w:rPr>
                <w:rStyle w:val="apple-converted-space"/>
                <w:rFonts w:ascii="Times New Roman" w:hAnsi="Times New Roman"/>
                <w:color w:val="000000"/>
                <w:sz w:val="24"/>
                <w:szCs w:val="24"/>
                <w:shd w:val="clear" w:color="auto" w:fill="FFFFFF"/>
              </w:rPr>
              <w:t> </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С 1975 по 1979 гг. – кузнец, слесарь машиностроительного завода им. В. И. Ленина</w:t>
            </w:r>
            <w:r w:rsidRPr="00C94586">
              <w:rPr>
                <w:rStyle w:val="apple-converted-space"/>
                <w:rFonts w:ascii="Times New Roman" w:hAnsi="Times New Roman"/>
                <w:color w:val="000000"/>
                <w:sz w:val="24"/>
                <w:szCs w:val="24"/>
                <w:shd w:val="clear" w:color="auto" w:fill="FFFFFF"/>
              </w:rPr>
              <w:t> </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С 1979 по 1993 гг. – слесарь-сантехник, инженер ЖЭУ, старший инженер эксплуатации службы Треста №1, начальник диспетчерской службы ЖПЭТ №1 РЖУ, Трест №1 ОЖХ района крупного населенного пункта;</w:t>
            </w:r>
            <w:r w:rsidRPr="00C94586">
              <w:rPr>
                <w:rStyle w:val="apple-converted-space"/>
                <w:rFonts w:ascii="Times New Roman" w:hAnsi="Times New Roman"/>
                <w:color w:val="000000"/>
                <w:sz w:val="24"/>
                <w:szCs w:val="24"/>
                <w:shd w:val="clear" w:color="auto" w:fill="FFFFFF"/>
              </w:rPr>
              <w:t> </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С 1993 по 2002 гг. – являлся заместителем главы, первым заместителем главы Территориального управления</w:t>
            </w:r>
            <w:r w:rsidRPr="00C94586">
              <w:rPr>
                <w:rStyle w:val="apple-converted-space"/>
                <w:rFonts w:ascii="Times New Roman" w:hAnsi="Times New Roman"/>
                <w:color w:val="000000"/>
                <w:sz w:val="24"/>
                <w:szCs w:val="24"/>
                <w:shd w:val="clear" w:color="auto" w:fill="FFFFFF"/>
              </w:rPr>
              <w:t> </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С 2002 по 2004 гг. – помощник председателя, заместитель председателя Дорожного комитета</w:t>
            </w:r>
            <w:r w:rsidRPr="00C94586">
              <w:rPr>
                <w:rStyle w:val="apple-converted-space"/>
                <w:rFonts w:ascii="Times New Roman" w:hAnsi="Times New Roman"/>
                <w:color w:val="000000"/>
                <w:sz w:val="24"/>
                <w:szCs w:val="24"/>
                <w:shd w:val="clear" w:color="auto" w:fill="FFFFFF"/>
              </w:rPr>
              <w:t> </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Имеет среднее техническое образование. Высшее образование получил заочно.</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Женат, воспитывает сына.</w:t>
            </w:r>
            <w:r w:rsidRPr="00C94586">
              <w:rPr>
                <w:rFonts w:ascii="Times New Roman" w:hAnsi="Times New Roman"/>
                <w:color w:val="000000"/>
                <w:sz w:val="24"/>
                <w:szCs w:val="24"/>
              </w:rPr>
              <w:br/>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Задача: написать письмо кандидату, в котором убедить его в том, что опросы общественного мнения являются жизненно необходимыми для проведения успешной кампании. Использовать доходчивые и грамотные аргументы.</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t>3</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3</w:t>
            </w:r>
          </w:p>
        </w:tc>
        <w:tc>
          <w:tcPr>
            <w:tcW w:w="7380" w:type="dxa"/>
            <w:gridSpan w:val="3"/>
          </w:tcPr>
          <w:p w:rsidR="00510DC3" w:rsidRPr="00C94586" w:rsidRDefault="00510DC3" w:rsidP="00C94586">
            <w:pPr>
              <w:pStyle w:val="11"/>
              <w:jc w:val="both"/>
              <w:rPr>
                <w:rFonts w:ascii="Times New Roman" w:hAnsi="Times New Roman" w:cs="Times New Roman"/>
                <w:sz w:val="24"/>
                <w:szCs w:val="24"/>
              </w:rPr>
            </w:pPr>
            <w:r w:rsidRPr="00C94586">
              <w:rPr>
                <w:rFonts w:ascii="Times New Roman" w:hAnsi="Times New Roman"/>
                <w:b/>
                <w:snapToGrid w:val="0"/>
                <w:sz w:val="24"/>
                <w:szCs w:val="24"/>
              </w:rPr>
              <w:t xml:space="preserve">1. Вопрос: </w:t>
            </w:r>
            <w:r w:rsidRPr="00C94586">
              <w:rPr>
                <w:rFonts w:ascii="Times New Roman" w:hAnsi="Times New Roman" w:cs="Times New Roman"/>
                <w:sz w:val="24"/>
                <w:szCs w:val="24"/>
              </w:rPr>
              <w:t xml:space="preserve">Политический менеджмент и его виды: политический консалтинг, политический маркетинг, политический мониторинг, политическая реклама, </w:t>
            </w:r>
            <w:r w:rsidRPr="00C94586">
              <w:rPr>
                <w:rFonts w:ascii="Times New Roman" w:hAnsi="Times New Roman" w:cs="Times New Roman"/>
                <w:sz w:val="24"/>
                <w:szCs w:val="24"/>
                <w:lang w:val="en-US"/>
              </w:rPr>
              <w:t>PR</w:t>
            </w:r>
            <w:r w:rsidRPr="00C94586">
              <w:rPr>
                <w:rFonts w:ascii="Times New Roman" w:hAnsi="Times New Roman" w:cs="Times New Roman"/>
                <w:sz w:val="24"/>
                <w:szCs w:val="24"/>
              </w:rPr>
              <w:t>-технологии.</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rPr>
                <w:rFonts w:ascii="Times New Roman" w:hAnsi="Times New Roman"/>
                <w:sz w:val="24"/>
                <w:szCs w:val="24"/>
                <w:shd w:val="clear" w:color="auto" w:fill="FFFFFF"/>
              </w:rPr>
            </w:pPr>
            <w:r w:rsidRPr="00C94586">
              <w:rPr>
                <w:rFonts w:ascii="Times New Roman" w:hAnsi="Times New Roman"/>
                <w:sz w:val="24"/>
                <w:szCs w:val="24"/>
                <w:shd w:val="clear" w:color="auto" w:fill="FFFFFF"/>
              </w:rPr>
              <w:t>Кейс: «Фандрайзинг для президентской кампании»</w:t>
            </w:r>
            <w:r w:rsidRPr="00C94586">
              <w:rPr>
                <w:rFonts w:ascii="Times New Roman" w:hAnsi="Times New Roman"/>
                <w:sz w:val="24"/>
                <w:szCs w:val="24"/>
              </w:rPr>
              <w:br/>
            </w:r>
            <w:r w:rsidRPr="00C94586">
              <w:rPr>
                <w:rFonts w:ascii="Times New Roman" w:hAnsi="Times New Roman"/>
                <w:sz w:val="24"/>
                <w:szCs w:val="24"/>
                <w:shd w:val="clear" w:color="auto" w:fill="FFFFFF"/>
              </w:rPr>
              <w:t>Участник: кандидат в президенты от партии «Женский диалог» Председатель Всероссийской политической партии «Женский Диалог» СЕМЕРИКОВА Елена Геннадьевна – видный российский общественный деятель, политик, многодетная мать и дочь известной советской разведчицы.</w:t>
            </w:r>
            <w:r w:rsidRPr="00C94586">
              <w:rPr>
                <w:rFonts w:ascii="Times New Roman" w:hAnsi="Times New Roman"/>
                <w:sz w:val="24"/>
                <w:szCs w:val="24"/>
              </w:rPr>
              <w:br/>
            </w:r>
            <w:r w:rsidRPr="00C94586">
              <w:rPr>
                <w:rFonts w:ascii="Times New Roman" w:hAnsi="Times New Roman"/>
                <w:sz w:val="24"/>
                <w:szCs w:val="24"/>
                <w:shd w:val="clear" w:color="auto" w:fill="FFFFFF"/>
              </w:rPr>
              <w:t>Время действия: 2018 год</w:t>
            </w:r>
            <w:r w:rsidRPr="00C94586">
              <w:rPr>
                <w:rFonts w:ascii="Times New Roman" w:hAnsi="Times New Roman"/>
                <w:sz w:val="24"/>
                <w:szCs w:val="24"/>
              </w:rPr>
              <w:br/>
            </w:r>
            <w:r w:rsidRPr="00C94586">
              <w:rPr>
                <w:rFonts w:ascii="Times New Roman" w:hAnsi="Times New Roman"/>
                <w:sz w:val="24"/>
                <w:szCs w:val="24"/>
                <w:shd w:val="clear" w:color="auto" w:fill="FFFFFF"/>
              </w:rPr>
              <w:t xml:space="preserve">Биография кандидата: Родилась 27 мая 1957 г. в Свердловске; училась в Свердловском институте народного хозяйства, окончила Московский экономико-статистический университет; работала </w:t>
            </w:r>
            <w:r w:rsidRPr="00C94586">
              <w:rPr>
                <w:rFonts w:ascii="Times New Roman" w:hAnsi="Times New Roman"/>
                <w:sz w:val="24"/>
                <w:szCs w:val="24"/>
                <w:shd w:val="clear" w:color="auto" w:fill="FFFFFF"/>
              </w:rPr>
              <w:lastRenderedPageBreak/>
              <w:t>экономистом в службе тыла в воинских контингентах в Афганистане и Нагорном Карабахе, была председателем женсоветов в воинских гарнизонах; 2001-2003 - помощник лидера партии "Единая Россия"; в 2003 г. создала и возглавила Общероссийскую общественную организацию "Женский диалог", имеющую 46 региональных отделений в РФ, в том числе во всех Северо-Кавказских республиках, а также в некоторых странах СНГ; была членом Общественной палаты РФ (2006-2008), входила в состав Комиссии Общественной палаты по вопросам развития благотворительности, милосердия и волонтерства; с 2008 г. - советник Председателя Совета Федерации Федерального Собрания РФ по вопросам Южного Федерального округа; Действительный государственный советник РФ 3 класса; академик Международной академии духовного единства народов мира; вице-президент Фонда содействия театру и телевидению "Маски".</w:t>
            </w:r>
            <w:r w:rsidRPr="00C94586">
              <w:rPr>
                <w:rFonts w:ascii="Times New Roman" w:hAnsi="Times New Roman"/>
                <w:sz w:val="24"/>
                <w:szCs w:val="24"/>
              </w:rPr>
              <w:br/>
            </w:r>
            <w:r w:rsidRPr="00C94586">
              <w:rPr>
                <w:rFonts w:ascii="Times New Roman" w:hAnsi="Times New Roman"/>
                <w:sz w:val="24"/>
                <w:szCs w:val="24"/>
                <w:shd w:val="clear" w:color="auto" w:fill="FFFFFF"/>
              </w:rPr>
              <w:t>Идеология и ориентация: «Наша организация полностью поддерживает платформу Политической партии «Справедливая Россия: Родина / Пенсионеры / Жизнь», ведь родилась она не случайно, а на основе идейной близости трех партий. «Родина» - это забота о наших воинах и защитниках, «Жизнь» - это создание семьи, материнство, детство, а «Пенсионеры» - это то, что неизбежно ждет каждого из нас. И по тому, как государство заботится о старшем поколении, можно судить о государстве в целом.</w:t>
            </w:r>
            <w:r w:rsidRPr="00C94586">
              <w:rPr>
                <w:rStyle w:val="apple-converted-space"/>
                <w:rFonts w:ascii="Times New Roman" w:hAnsi="Times New Roman"/>
                <w:sz w:val="24"/>
                <w:szCs w:val="24"/>
                <w:shd w:val="clear" w:color="auto" w:fill="FFFFFF"/>
              </w:rPr>
              <w:t> </w:t>
            </w:r>
            <w:r w:rsidRPr="00C94586">
              <w:rPr>
                <w:rFonts w:ascii="Times New Roman" w:hAnsi="Times New Roman"/>
                <w:sz w:val="24"/>
                <w:szCs w:val="24"/>
              </w:rPr>
              <w:br/>
            </w:r>
            <w:r w:rsidRPr="00C94586">
              <w:rPr>
                <w:rFonts w:ascii="Times New Roman" w:hAnsi="Times New Roman"/>
                <w:sz w:val="24"/>
                <w:szCs w:val="24"/>
                <w:shd w:val="clear" w:color="auto" w:fill="FFFFFF"/>
              </w:rPr>
              <w:t>Задачи:</w:t>
            </w:r>
            <w:r w:rsidRPr="00C94586">
              <w:rPr>
                <w:rStyle w:val="apple-converted-space"/>
                <w:rFonts w:ascii="Times New Roman" w:hAnsi="Times New Roman"/>
                <w:sz w:val="24"/>
                <w:szCs w:val="24"/>
                <w:shd w:val="clear" w:color="auto" w:fill="FFFFFF"/>
              </w:rPr>
              <w:t> </w:t>
            </w:r>
            <w:r w:rsidRPr="00C94586">
              <w:rPr>
                <w:rFonts w:ascii="Times New Roman" w:hAnsi="Times New Roman"/>
                <w:sz w:val="24"/>
                <w:szCs w:val="24"/>
              </w:rPr>
              <w:br/>
            </w:r>
            <w:r w:rsidRPr="00C94586">
              <w:rPr>
                <w:rFonts w:ascii="Times New Roman" w:hAnsi="Times New Roman"/>
                <w:sz w:val="24"/>
                <w:szCs w:val="24"/>
                <w:shd w:val="clear" w:color="auto" w:fill="FFFFFF"/>
              </w:rPr>
              <w:t>1. Составить финансовый план политической кампании для кандидата</w:t>
            </w:r>
            <w:r w:rsidRPr="00C94586">
              <w:rPr>
                <w:rFonts w:ascii="Times New Roman" w:hAnsi="Times New Roman"/>
                <w:sz w:val="24"/>
                <w:szCs w:val="24"/>
              </w:rPr>
              <w:br/>
            </w:r>
            <w:r w:rsidRPr="00C94586">
              <w:rPr>
                <w:rFonts w:ascii="Times New Roman" w:hAnsi="Times New Roman"/>
                <w:sz w:val="24"/>
                <w:szCs w:val="24"/>
                <w:shd w:val="clear" w:color="auto" w:fill="FFFFFF"/>
              </w:rPr>
              <w:t>2. Предложить список целевых аудиторий для фандрайзера, работающего на кандидата</w:t>
            </w:r>
            <w:r w:rsidRPr="00C94586">
              <w:rPr>
                <w:rFonts w:ascii="Times New Roman" w:hAnsi="Times New Roman"/>
                <w:sz w:val="24"/>
                <w:szCs w:val="24"/>
              </w:rPr>
              <w:br/>
            </w:r>
            <w:r w:rsidRPr="00C94586">
              <w:rPr>
                <w:rFonts w:ascii="Times New Roman" w:hAnsi="Times New Roman"/>
                <w:sz w:val="24"/>
                <w:szCs w:val="24"/>
                <w:shd w:val="clear" w:color="auto" w:fill="FFFFFF"/>
              </w:rPr>
              <w:t>3. Изобразить возможный бюджет кампании в виде ментальной карты</w:t>
            </w:r>
            <w:r w:rsidRPr="00C94586">
              <w:rPr>
                <w:rFonts w:ascii="Times New Roman" w:hAnsi="Times New Roman"/>
                <w:sz w:val="24"/>
                <w:szCs w:val="24"/>
              </w:rPr>
              <w:br/>
            </w:r>
            <w:r w:rsidRPr="00C94586">
              <w:rPr>
                <w:rFonts w:ascii="Times New Roman" w:hAnsi="Times New Roman"/>
                <w:sz w:val="24"/>
                <w:szCs w:val="24"/>
                <w:shd w:val="clear" w:color="auto" w:fill="FFFFFF"/>
              </w:rPr>
              <w:t>4. Подготовить предварительный финансовый отчет по использованию финансовых средств в ходе кампании</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napToGrid w:val="0"/>
                <w:sz w:val="24"/>
                <w:szCs w:val="24"/>
              </w:rPr>
            </w:pP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lastRenderedPageBreak/>
              <w:t>4</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4</w:t>
            </w:r>
          </w:p>
        </w:tc>
        <w:tc>
          <w:tcPr>
            <w:tcW w:w="7380" w:type="dxa"/>
            <w:gridSpan w:val="3"/>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Pr="00C94586">
              <w:rPr>
                <w:rFonts w:ascii="Times New Roman" w:hAnsi="Times New Roman"/>
                <w:sz w:val="24"/>
                <w:szCs w:val="24"/>
              </w:rPr>
              <w:t>Политическое прогнозирование: специфика, цели, типология.</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shd w:val="clear" w:color="auto" w:fill="FFFFFF"/>
              </w:rPr>
            </w:pPr>
            <w:r w:rsidRPr="00C94586">
              <w:rPr>
                <w:rFonts w:ascii="Times New Roman" w:hAnsi="Times New Roman"/>
                <w:sz w:val="24"/>
                <w:szCs w:val="24"/>
                <w:shd w:val="clear" w:color="auto" w:fill="FFFFFF"/>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10"/>
              <w:gridCol w:w="3710"/>
            </w:tblGrid>
            <w:tr w:rsidR="00510DC3" w:rsidRPr="00C94586" w:rsidTr="00C94586">
              <w:trPr>
                <w:trHeight w:val="390"/>
              </w:trPr>
              <w:tc>
                <w:tcPr>
                  <w:tcW w:w="3310"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rPr>
                      <w:rFonts w:ascii="Times New Roman" w:hAnsi="Times New Roman"/>
                      <w:b/>
                      <w:sz w:val="24"/>
                      <w:szCs w:val="24"/>
                    </w:rPr>
                  </w:pPr>
                  <w:r w:rsidRPr="00C94586">
                    <w:rPr>
                      <w:rFonts w:ascii="Times New Roman" w:hAnsi="Times New Roman"/>
                      <w:b/>
                      <w:sz w:val="24"/>
                      <w:szCs w:val="24"/>
                    </w:rPr>
                    <w:t>Тип культуры</w:t>
                  </w:r>
                </w:p>
              </w:tc>
              <w:tc>
                <w:tcPr>
                  <w:tcW w:w="3710"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rPr>
                      <w:rFonts w:ascii="Times New Roman" w:hAnsi="Times New Roman"/>
                      <w:b/>
                      <w:sz w:val="24"/>
                      <w:szCs w:val="24"/>
                    </w:rPr>
                  </w:pPr>
                  <w:r w:rsidRPr="00C94586">
                    <w:rPr>
                      <w:rFonts w:ascii="Times New Roman" w:hAnsi="Times New Roman"/>
                      <w:b/>
                      <w:sz w:val="24"/>
                      <w:szCs w:val="24"/>
                      <w:shd w:val="clear" w:color="auto" w:fill="FFFFFF"/>
                    </w:rPr>
                    <w:t>Ценности и ориентации культуры</w:t>
                  </w:r>
                </w:p>
              </w:tc>
            </w:tr>
            <w:tr w:rsidR="00510DC3" w:rsidRPr="00C94586" w:rsidTr="00C94586">
              <w:trPr>
                <w:trHeight w:val="380"/>
              </w:trPr>
              <w:tc>
                <w:tcPr>
                  <w:tcW w:w="3310"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rPr>
                      <w:rFonts w:ascii="Times New Roman" w:hAnsi="Times New Roman"/>
                      <w:sz w:val="24"/>
                      <w:szCs w:val="24"/>
                    </w:rPr>
                  </w:pPr>
                  <w:r w:rsidRPr="00C94586">
                    <w:rPr>
                      <w:rFonts w:ascii="Times New Roman" w:hAnsi="Times New Roman"/>
                      <w:sz w:val="24"/>
                      <w:szCs w:val="24"/>
                      <w:shd w:val="clear" w:color="auto" w:fill="FFFFFF"/>
                    </w:rPr>
                    <w:t>Ценности и ориентации западной политической культуры</w:t>
                  </w:r>
                </w:p>
              </w:tc>
              <w:tc>
                <w:tcPr>
                  <w:tcW w:w="3710"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rPr>
                      <w:rFonts w:ascii="Times New Roman" w:hAnsi="Times New Roman"/>
                      <w:sz w:val="24"/>
                      <w:szCs w:val="24"/>
                    </w:rPr>
                  </w:pPr>
                </w:p>
              </w:tc>
            </w:tr>
            <w:tr w:rsidR="00510DC3" w:rsidRPr="00C94586" w:rsidTr="00C94586">
              <w:trPr>
                <w:trHeight w:val="380"/>
              </w:trPr>
              <w:tc>
                <w:tcPr>
                  <w:tcW w:w="3310"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rPr>
                      <w:rFonts w:ascii="Times New Roman" w:hAnsi="Times New Roman"/>
                      <w:sz w:val="24"/>
                      <w:szCs w:val="24"/>
                    </w:rPr>
                  </w:pPr>
                  <w:r w:rsidRPr="00C94586">
                    <w:rPr>
                      <w:rFonts w:ascii="Times New Roman" w:hAnsi="Times New Roman"/>
                      <w:sz w:val="24"/>
                      <w:szCs w:val="24"/>
                      <w:shd w:val="clear" w:color="auto" w:fill="FFFFFF"/>
                    </w:rPr>
                    <w:t xml:space="preserve">Ценности и ориентации русской политической </w:t>
                  </w:r>
                  <w:r w:rsidRPr="00C94586">
                    <w:rPr>
                      <w:rFonts w:ascii="Times New Roman" w:hAnsi="Times New Roman"/>
                      <w:sz w:val="24"/>
                      <w:szCs w:val="24"/>
                      <w:shd w:val="clear" w:color="auto" w:fill="FFFFFF"/>
                    </w:rPr>
                    <w:lastRenderedPageBreak/>
                    <w:t>культуры</w:t>
                  </w:r>
                </w:p>
              </w:tc>
              <w:tc>
                <w:tcPr>
                  <w:tcW w:w="3710"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rPr>
                      <w:rFonts w:ascii="Times New Roman" w:hAnsi="Times New Roman"/>
                      <w:sz w:val="24"/>
                      <w:szCs w:val="24"/>
                    </w:rPr>
                  </w:pPr>
                </w:p>
              </w:tc>
            </w:tr>
            <w:tr w:rsidR="00510DC3" w:rsidRPr="00C94586" w:rsidTr="00C94586">
              <w:trPr>
                <w:trHeight w:val="380"/>
              </w:trPr>
              <w:tc>
                <w:tcPr>
                  <w:tcW w:w="3310"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rPr>
                      <w:rFonts w:ascii="Times New Roman" w:hAnsi="Times New Roman"/>
                      <w:sz w:val="24"/>
                      <w:szCs w:val="24"/>
                      <w:shd w:val="clear" w:color="auto" w:fill="FFFFFF"/>
                    </w:rPr>
                  </w:pPr>
                  <w:r w:rsidRPr="00C94586">
                    <w:rPr>
                      <w:rFonts w:ascii="Times New Roman" w:hAnsi="Times New Roman"/>
                      <w:sz w:val="24"/>
                      <w:szCs w:val="24"/>
                      <w:shd w:val="clear" w:color="auto" w:fill="FFFFFF"/>
                    </w:rPr>
                    <w:lastRenderedPageBreak/>
                    <w:t>Ценности и ориентации политической культуры Востока</w:t>
                  </w:r>
                </w:p>
              </w:tc>
              <w:tc>
                <w:tcPr>
                  <w:tcW w:w="3710"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rPr>
                      <w:rFonts w:ascii="Times New Roman" w:hAnsi="Times New Roman"/>
                      <w:sz w:val="24"/>
                      <w:szCs w:val="24"/>
                    </w:rPr>
                  </w:pPr>
                </w:p>
              </w:tc>
            </w:tr>
          </w:tbl>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sz w:val="24"/>
                <w:szCs w:val="24"/>
              </w:rPr>
            </w:pPr>
            <w:r w:rsidRPr="00C94586">
              <w:rPr>
                <w:rFonts w:ascii="Times New Roman" w:hAnsi="Times New Roman"/>
                <w:b/>
                <w:sz w:val="24"/>
                <w:szCs w:val="24"/>
              </w:rPr>
              <w:t>Творческое задание:</w:t>
            </w:r>
          </w:p>
          <w:p w:rsidR="00510DC3" w:rsidRPr="00C94586" w:rsidRDefault="00510DC3" w:rsidP="00C94586">
            <w:pPr>
              <w:pStyle w:val="a5"/>
              <w:rPr>
                <w:rFonts w:ascii="Times New Roman" w:hAnsi="Times New Roman"/>
                <w:color w:val="000000"/>
                <w:szCs w:val="24"/>
              </w:rPr>
            </w:pPr>
            <w:r w:rsidRPr="00C94586">
              <w:rPr>
                <w:rFonts w:ascii="Times New Roman" w:hAnsi="Times New Roman"/>
                <w:szCs w:val="24"/>
              </w:rPr>
              <w:t>Согласно определению французского социолога Э. Дюркгейма, все социальные институты являются «фабриками воспроизводства» социальных отношений. Соотнесите данное высказывание с понятием государства как основного политического института и обозначьте его роль в обществе.</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lastRenderedPageBreak/>
              <w:t>5</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5</w:t>
            </w:r>
          </w:p>
        </w:tc>
        <w:tc>
          <w:tcPr>
            <w:tcW w:w="7380" w:type="dxa"/>
            <w:gridSpan w:val="3"/>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1. Вопрос:</w:t>
            </w:r>
            <w:r w:rsidRPr="00C94586">
              <w:rPr>
                <w:rFonts w:ascii="Times New Roman" w:hAnsi="Times New Roman"/>
                <w:sz w:val="24"/>
                <w:szCs w:val="24"/>
              </w:rPr>
              <w:t xml:space="preserve"> Политические знания Древнего мира: Конфуций, Платон, Аристотель.</w:t>
            </w:r>
            <w:r w:rsidRPr="00C94586">
              <w:rPr>
                <w:rFonts w:ascii="Times New Roman" w:hAnsi="Times New Roman"/>
                <w:b/>
                <w:snapToGrid w:val="0"/>
                <w:sz w:val="24"/>
                <w:szCs w:val="24"/>
              </w:rPr>
              <w:t xml:space="preserve"> </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rPr>
                <w:rFonts w:ascii="Times New Roman" w:hAnsi="Times New Roman"/>
                <w:color w:val="000000"/>
                <w:sz w:val="24"/>
                <w:szCs w:val="24"/>
                <w:shd w:val="clear" w:color="auto" w:fill="FFFFFF"/>
              </w:rPr>
            </w:pPr>
            <w:r w:rsidRPr="00C94586">
              <w:rPr>
                <w:rFonts w:ascii="Times New Roman" w:hAnsi="Times New Roman"/>
                <w:color w:val="000000"/>
                <w:sz w:val="24"/>
                <w:szCs w:val="24"/>
                <w:shd w:val="clear" w:color="auto" w:fill="FFFFFF"/>
              </w:rPr>
              <w:t xml:space="preserve">Кейс </w:t>
            </w:r>
            <w:r w:rsidRPr="00C94586">
              <w:rPr>
                <w:rFonts w:ascii="Times New Roman" w:hAnsi="Times New Roman"/>
                <w:b/>
                <w:color w:val="000000"/>
                <w:sz w:val="24"/>
                <w:szCs w:val="24"/>
                <w:shd w:val="clear" w:color="auto" w:fill="FFFFFF"/>
              </w:rPr>
              <w:t xml:space="preserve">"Нижний Тагил". </w:t>
            </w:r>
            <w:r w:rsidRPr="00C94586">
              <w:rPr>
                <w:rFonts w:ascii="Times New Roman" w:hAnsi="Times New Roman"/>
                <w:color w:val="000000"/>
                <w:sz w:val="24"/>
                <w:szCs w:val="24"/>
                <w:shd w:val="clear" w:color="auto" w:fill="FFFFFF"/>
              </w:rPr>
              <w:t>Описание участников:</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1. ОАО Нижнетагильский металлургический комбинат (НТМК), владельцем является Евразхолдинг (Москва)</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2. Валентина Исаева – мэр города Нижний Тагил</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3. ОАО НПК «Уралвагонзавод» (УВЗ)</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4. Фонд «Чистый город»</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Время: 2011 год</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Территория: город Нижний Тагил.</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Цели участников:</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1. Евразхолдинг заинтересован в том, чтобы управление городом (мэр и Городская Дума) находилось под его контролем;</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2. Целью Валентины Исаевой является сохранить стабильной социально-экономическую ситуацию в городе, что является одним из путей удержаться на посту мэра;</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3. Основная задача фонда «Чистый город» изменить ситуацию в управлении городом, в частности провести своих представителей в органы законодательной и исполнительной власти Н.Тагила.</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Описание ситуации:</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На сегодняшний день население г. Нижнего Тагила составляет порядка 350 тыс. человек, которые проживают в трех районах: Ленинский, Тагилстроевский и Дзержинский (Вагонка). Город имеет два градообразующих предприятия – НТМК (Нижнетагильский металлургический комбинат) и УВЗ (Уралвагонзавод).</w:t>
            </w:r>
            <w:r w:rsidRPr="00C94586">
              <w:rPr>
                <w:rStyle w:val="apple-converted-space"/>
                <w:rFonts w:ascii="Times New Roman" w:hAnsi="Times New Roman"/>
                <w:color w:val="000000"/>
                <w:sz w:val="24"/>
                <w:szCs w:val="24"/>
                <w:shd w:val="clear" w:color="auto" w:fill="FFFFFF"/>
              </w:rPr>
              <w:t> </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Несмотря на то, что оба предприятия являются градообразующими, УВЗ никогда серьезно не вмешивался в политику города, основной сферой его влияния традиционно являлся Дзержинский район, где проживает около 130 тысяч человек. НТМК же в основном поддерживал Ленинский и Тагилстроевский районы.</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 xml:space="preserve">В течение 19 лет пост мэра города занимал Николай Наумович Диденко, бывший член партии «Единая Россия», который </w:t>
            </w:r>
            <w:r w:rsidRPr="00C94586">
              <w:rPr>
                <w:rFonts w:ascii="Times New Roman" w:hAnsi="Times New Roman"/>
                <w:color w:val="000000"/>
                <w:sz w:val="24"/>
                <w:szCs w:val="24"/>
                <w:shd w:val="clear" w:color="auto" w:fill="FFFFFF"/>
              </w:rPr>
              <w:lastRenderedPageBreak/>
              <w:t>пользовался активной поддержкой Э.Э.Росселя. За период своего руководства, ему удавалось поддерживать паритет между заводами, находить общий язык с региональными органами власти, что в целом благоприятно сказывалось на развитии города.</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Три года назад, Н. Н. Диденко отказался от участия в предвыборной гонке, в результате чего мэром города стала Валентина Исаева, представитель НТМК, которой удалось обойти всех кандидатов, в т.ч. и из Единой России.</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С приходом Валентины Исаевой практически все основные должности в аппарате городской администрации были отданы представителям НТМК, находящегося под полным контролем Евразхолдинга. Благодаря такой расстановке сил, равновесие между влиянием градообразующих предприятий еще сильнее сместилось в пользу НТМК. Помимо этого, уменьшение поступлений налогов в городской бюджет, отсутствие конструктивной работы нового мэра с руководством области привело к ухудшению социально-экономической ситуации в городе и, как следствие, повышению уровня социальной напряженности населения.</w:t>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Примерно полгода назад в Нижнем Тагиле появилась организация фонд «Чистый город», которая финансируется УВЗ. Политика, проводимая фондом, нацелена на изменение ситуации управления в городе.</w:t>
            </w:r>
            <w:r w:rsidRPr="00C94586">
              <w:rPr>
                <w:rFonts w:ascii="Times New Roman" w:hAnsi="Times New Roman"/>
                <w:color w:val="000000"/>
                <w:sz w:val="24"/>
                <w:szCs w:val="24"/>
              </w:rPr>
              <w:br/>
            </w:r>
            <w:r w:rsidRPr="00C94586">
              <w:rPr>
                <w:rFonts w:ascii="Times New Roman" w:hAnsi="Times New Roman"/>
                <w:color w:val="000000"/>
                <w:sz w:val="24"/>
                <w:szCs w:val="24"/>
              </w:rPr>
              <w:br/>
            </w:r>
            <w:r w:rsidRPr="00C94586">
              <w:rPr>
                <w:rFonts w:ascii="Times New Roman" w:hAnsi="Times New Roman"/>
                <w:color w:val="000000"/>
                <w:sz w:val="24"/>
                <w:szCs w:val="24"/>
                <w:shd w:val="clear" w:color="auto" w:fill="FFFFFF"/>
              </w:rPr>
              <w:t>Задача: выбрать сторону одного из участников и предложить стратегию действий, направленную на достижения его цели. Стратегия должна предусматривать реакцию на действия оппонентов.</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napToGrid w:val="0"/>
                <w:sz w:val="24"/>
                <w:szCs w:val="24"/>
              </w:rPr>
            </w:pP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lastRenderedPageBreak/>
              <w:t>6</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6</w:t>
            </w:r>
          </w:p>
        </w:tc>
        <w:tc>
          <w:tcPr>
            <w:tcW w:w="7380" w:type="dxa"/>
            <w:gridSpan w:val="3"/>
          </w:tcPr>
          <w:p w:rsidR="00510DC3" w:rsidRPr="00C94586" w:rsidRDefault="00510DC3" w:rsidP="00C94586">
            <w:pPr>
              <w:pStyle w:val="11"/>
              <w:jc w:val="both"/>
              <w:rPr>
                <w:rFonts w:ascii="Times New Roman" w:hAnsi="Times New Roman" w:cs="Times New Roman"/>
                <w:sz w:val="24"/>
                <w:szCs w:val="24"/>
              </w:rPr>
            </w:pPr>
            <w:r w:rsidRPr="00C94586">
              <w:rPr>
                <w:rFonts w:ascii="Times New Roman" w:hAnsi="Times New Roman" w:cs="Times New Roman"/>
                <w:b/>
                <w:snapToGrid w:val="0"/>
                <w:sz w:val="24"/>
                <w:szCs w:val="24"/>
              </w:rPr>
              <w:t xml:space="preserve">1. Вопрос: </w:t>
            </w:r>
            <w:r w:rsidRPr="00C94586">
              <w:rPr>
                <w:rFonts w:ascii="Times New Roman" w:hAnsi="Times New Roman" w:cs="Times New Roman"/>
                <w:sz w:val="24"/>
                <w:szCs w:val="24"/>
              </w:rPr>
              <w:t>Политические концепции средних веков, эпохи Возрождения и реформации: А. Августин, Ф. Аквинский, Н. Макиавелли.</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pStyle w:val="a5"/>
              <w:rPr>
                <w:rFonts w:ascii="Times New Roman" w:hAnsi="Times New Roman"/>
                <w:szCs w:val="24"/>
              </w:rPr>
            </w:pPr>
            <w:r w:rsidRPr="00C94586">
              <w:rPr>
                <w:rFonts w:ascii="Times New Roman" w:hAnsi="Times New Roman"/>
                <w:szCs w:val="24"/>
              </w:rPr>
              <w:t>Какие главные признаки государства обозначены в высказывании Цицерона, прокомментируйте их</w:t>
            </w:r>
          </w:p>
          <w:p w:rsidR="00510DC3" w:rsidRPr="00C94586" w:rsidRDefault="00510DC3" w:rsidP="00C94586">
            <w:pPr>
              <w:pStyle w:val="a5"/>
              <w:tabs>
                <w:tab w:val="clear" w:pos="720"/>
              </w:tabs>
              <w:rPr>
                <w:rFonts w:ascii="Times New Roman" w:hAnsi="Times New Roman"/>
                <w:szCs w:val="24"/>
              </w:rPr>
            </w:pPr>
            <w:r w:rsidRPr="00C94586">
              <w:rPr>
                <w:rFonts w:ascii="Times New Roman" w:hAnsi="Times New Roman"/>
                <w:szCs w:val="24"/>
              </w:rPr>
              <w:t>Государство как общее дело, достояние народа (res</w:t>
            </w:r>
            <w:r w:rsidRPr="00C94586">
              <w:rPr>
                <w:rStyle w:val="apple-converted-space"/>
                <w:rFonts w:ascii="Times New Roman" w:hAnsi="Times New Roman"/>
                <w:iCs/>
                <w:szCs w:val="24"/>
              </w:rPr>
              <w:t> </w:t>
            </w:r>
            <w:r w:rsidRPr="00C94586">
              <w:rPr>
                <w:rFonts w:ascii="Times New Roman" w:hAnsi="Times New Roman"/>
                <w:szCs w:val="24"/>
              </w:rPr>
              <w:t>publica), причем народ – не любое собрание людей, а «соединение многих людей, связанных между собой согласием в вопросах права и общностью интересов».</w:t>
            </w:r>
          </w:p>
          <w:p w:rsidR="00510DC3" w:rsidRPr="00C94586" w:rsidRDefault="00510DC3" w:rsidP="00C94586">
            <w:pPr>
              <w:spacing w:after="0" w:line="240" w:lineRule="auto"/>
              <w:rPr>
                <w:rFonts w:ascii="Times New Roman" w:hAnsi="Times New Roman"/>
                <w:b/>
                <w:bCs/>
                <w:sz w:val="24"/>
                <w:szCs w:val="24"/>
              </w:rPr>
            </w:pPr>
            <w:r w:rsidRPr="00C94586">
              <w:rPr>
                <w:rFonts w:ascii="Times New Roman" w:hAnsi="Times New Roman"/>
                <w:b/>
                <w:bCs/>
                <w:sz w:val="24"/>
                <w:szCs w:val="24"/>
              </w:rPr>
              <w:t>Творческие задания:</w:t>
            </w:r>
          </w:p>
          <w:p w:rsidR="00510DC3" w:rsidRPr="00C94586" w:rsidRDefault="00510DC3" w:rsidP="00C94586">
            <w:pPr>
              <w:shd w:val="clear" w:color="auto" w:fill="FFFFFF"/>
              <w:spacing w:after="0" w:line="240" w:lineRule="auto"/>
              <w:rPr>
                <w:rFonts w:ascii="Times New Roman" w:hAnsi="Times New Roman"/>
                <w:sz w:val="24"/>
                <w:szCs w:val="24"/>
              </w:rPr>
            </w:pPr>
            <w:r w:rsidRPr="00C94586">
              <w:rPr>
                <w:rFonts w:ascii="Times New Roman" w:hAnsi="Times New Roman"/>
                <w:sz w:val="24"/>
                <w:szCs w:val="24"/>
              </w:rPr>
              <w:t>1.Прокомментируйте слова В.Г. Белинского, русского литературного критика: «Создает человека природа, но развивает и образует его общество».</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sz w:val="24"/>
                <w:szCs w:val="24"/>
              </w:rPr>
              <w:t xml:space="preserve">2.Философы-просветители трактовали развитие общества как совершенствование различных его сторон, как восхождение к </w:t>
            </w:r>
            <w:r w:rsidRPr="00C94586">
              <w:rPr>
                <w:rFonts w:ascii="Times New Roman" w:hAnsi="Times New Roman"/>
                <w:sz w:val="24"/>
                <w:szCs w:val="24"/>
              </w:rPr>
              <w:lastRenderedPageBreak/>
              <w:t>высотам просвещенности, справедливости.</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sz w:val="24"/>
                <w:szCs w:val="24"/>
              </w:rPr>
              <w:t>Подтвердил ли последующий ход исторического развития этот прогноз? Поясните свой вывод.</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sz w:val="24"/>
                <w:szCs w:val="24"/>
              </w:rPr>
              <w:t>3.Английский ученый Г.Спенсер писал:</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sz w:val="24"/>
                <w:szCs w:val="24"/>
              </w:rPr>
              <w:t>«Если теория регресса в своей ходячей форме должна считаться несостоятельной, то и теория прогресса, принимаемая без всяких ограничений, кажется мне несостоятельной». «Очень возможно, что регресс имел место так же часто, как и прогресс». Придерживаетесь ли вы того же мнения? Свой ответ аргументируйте.</w:t>
            </w:r>
          </w:p>
          <w:p w:rsidR="00510DC3" w:rsidRPr="00C94586" w:rsidRDefault="00510DC3" w:rsidP="00C94586">
            <w:pPr>
              <w:spacing w:after="0" w:line="240" w:lineRule="auto"/>
              <w:rPr>
                <w:rFonts w:ascii="Times New Roman" w:hAnsi="Times New Roman"/>
                <w:sz w:val="24"/>
                <w:szCs w:val="24"/>
              </w:rPr>
            </w:pP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napToGrid w:val="0"/>
                <w:sz w:val="24"/>
                <w:szCs w:val="24"/>
              </w:rPr>
            </w:pP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lastRenderedPageBreak/>
              <w:t>7</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7</w:t>
            </w:r>
          </w:p>
        </w:tc>
        <w:tc>
          <w:tcPr>
            <w:tcW w:w="7380" w:type="dxa"/>
            <w:gridSpan w:val="3"/>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Pr="00C94586">
              <w:rPr>
                <w:rFonts w:ascii="Times New Roman" w:hAnsi="Times New Roman"/>
                <w:sz w:val="24"/>
                <w:szCs w:val="24"/>
              </w:rPr>
              <w:t>Понятие политической системы: структура и функции. Основатели системного подхода. Теории политических систем Д. Истона, Г. Алмонда, К. Дойча и др</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pStyle w:val="a5"/>
              <w:rPr>
                <w:rFonts w:ascii="Times New Roman" w:hAnsi="Times New Roman"/>
                <w:szCs w:val="24"/>
              </w:rPr>
            </w:pPr>
            <w:r w:rsidRPr="00C94586">
              <w:rPr>
                <w:rFonts w:ascii="Times New Roman" w:hAnsi="Times New Roman"/>
                <w:szCs w:val="24"/>
              </w:rPr>
              <w:t>Объясните, чем обусловлено различие в понимании природы государства у античных философов и школы легистов в Китае.</w:t>
            </w:r>
          </w:p>
          <w:p w:rsidR="00510DC3" w:rsidRPr="00C94586" w:rsidRDefault="00510DC3" w:rsidP="00C94586">
            <w:pPr>
              <w:pStyle w:val="a5"/>
              <w:tabs>
                <w:tab w:val="clear" w:pos="720"/>
              </w:tabs>
              <w:ind w:left="180"/>
              <w:rPr>
                <w:rFonts w:ascii="Times New Roman" w:hAnsi="Times New Roman"/>
                <w:szCs w:val="24"/>
              </w:rPr>
            </w:pPr>
            <w:r w:rsidRPr="00C94586">
              <w:rPr>
                <w:rFonts w:ascii="Times New Roman" w:hAnsi="Times New Roman"/>
                <w:iCs/>
                <w:szCs w:val="24"/>
              </w:rPr>
              <w:t>«Государственным благом является справедливость», то есть то, что служит общей пользе. (Аристотель)</w:t>
            </w:r>
          </w:p>
          <w:p w:rsidR="00510DC3" w:rsidRPr="00C94586" w:rsidRDefault="00510DC3" w:rsidP="00C94586">
            <w:pPr>
              <w:pStyle w:val="a5"/>
              <w:tabs>
                <w:tab w:val="clear" w:pos="720"/>
              </w:tabs>
              <w:ind w:left="180"/>
              <w:rPr>
                <w:rFonts w:ascii="Times New Roman" w:hAnsi="Times New Roman"/>
                <w:szCs w:val="24"/>
              </w:rPr>
            </w:pPr>
            <w:r w:rsidRPr="00C94586">
              <w:rPr>
                <w:rFonts w:ascii="Times New Roman" w:hAnsi="Times New Roman"/>
                <w:szCs w:val="24"/>
              </w:rPr>
              <w:t>«Слабый народ – значит сильное государство, сильное государство – значит слабый народ. Ослабление народа, следовательно, главная задача государства…» (Шан Ян)</w:t>
            </w:r>
          </w:p>
          <w:p w:rsidR="00510DC3" w:rsidRPr="00C94586" w:rsidRDefault="00510DC3" w:rsidP="00C94586">
            <w:pPr>
              <w:shd w:val="clear" w:color="auto" w:fill="FFFFFF"/>
              <w:spacing w:after="134" w:line="240" w:lineRule="auto"/>
              <w:rPr>
                <w:rFonts w:ascii="Times New Roman" w:hAnsi="Times New Roman"/>
                <w:b/>
                <w:sz w:val="24"/>
                <w:szCs w:val="24"/>
              </w:rPr>
            </w:pPr>
            <w:r w:rsidRPr="00C94586">
              <w:rPr>
                <w:rFonts w:ascii="Times New Roman" w:hAnsi="Times New Roman"/>
                <w:b/>
                <w:sz w:val="24"/>
                <w:szCs w:val="24"/>
              </w:rPr>
              <w:t>Творческое задание:</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bCs/>
                <w:sz w:val="24"/>
                <w:szCs w:val="24"/>
              </w:rPr>
              <w:t>Проведите социологическое исследование методом анкетного опроса на одну из предложенных тем.</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sz w:val="24"/>
                <w:szCs w:val="24"/>
              </w:rPr>
              <w:t>1.Проблемы межнациональных отношений в нашем учебном заведении.</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sz w:val="24"/>
                <w:szCs w:val="24"/>
              </w:rPr>
              <w:t>2.Проблемы студенчества.</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napToGrid w:val="0"/>
                <w:sz w:val="24"/>
                <w:szCs w:val="24"/>
              </w:rPr>
            </w:pPr>
            <w:r w:rsidRPr="00C94586">
              <w:rPr>
                <w:rFonts w:ascii="Times New Roman" w:hAnsi="Times New Roman"/>
                <w:sz w:val="24"/>
                <w:szCs w:val="24"/>
              </w:rPr>
              <w:t>Вы можете предложить свою проблему. На основе полученных по теме   знаний, сформировать инструментарий вашего мини-исследования обработать полученные данные и представить доклад</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t>8</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8</w:t>
            </w:r>
          </w:p>
        </w:tc>
        <w:tc>
          <w:tcPr>
            <w:tcW w:w="7380" w:type="dxa"/>
            <w:gridSpan w:val="3"/>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Pr="00C94586">
              <w:rPr>
                <w:rFonts w:ascii="Times New Roman" w:hAnsi="Times New Roman"/>
                <w:sz w:val="24"/>
                <w:szCs w:val="24"/>
              </w:rPr>
              <w:t>Особенности политических теорий Нового и Новейшего времени: Т. Гоббс, Д. Локк, Ш. Монтескье, Ж.Ж. Руссо, Т. Джефферсон, И. Кант, К. Маркс</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pacing w:val="9"/>
                <w:sz w:val="24"/>
                <w:szCs w:val="24"/>
              </w:rPr>
            </w:pPr>
            <w:r w:rsidRPr="00C94586">
              <w:rPr>
                <w:rFonts w:ascii="Times New Roman" w:hAnsi="Times New Roman"/>
                <w:color w:val="000000"/>
                <w:spacing w:val="-7"/>
                <w:sz w:val="24"/>
                <w:szCs w:val="24"/>
              </w:rPr>
              <w:t xml:space="preserve">На протяжении длительного времени в большинстве </w:t>
            </w:r>
            <w:r w:rsidRPr="00C94586">
              <w:rPr>
                <w:rFonts w:ascii="Times New Roman" w:hAnsi="Times New Roman"/>
                <w:color w:val="000000"/>
                <w:spacing w:val="8"/>
                <w:sz w:val="24"/>
                <w:szCs w:val="24"/>
              </w:rPr>
              <w:t>регионов нашей страны  пенсионеры не получают вовремя пенсии. Сформулируйте этот факт как социально-политическую  пробле</w:t>
            </w:r>
            <w:r w:rsidRPr="00C94586">
              <w:rPr>
                <w:rFonts w:ascii="Times New Roman" w:hAnsi="Times New Roman"/>
                <w:color w:val="000000"/>
                <w:spacing w:val="10"/>
                <w:sz w:val="24"/>
                <w:szCs w:val="24"/>
              </w:rPr>
              <w:t xml:space="preserve">му и как социологическую проблему.  Объясните отличие </w:t>
            </w:r>
            <w:r w:rsidRPr="00C94586">
              <w:rPr>
                <w:rFonts w:ascii="Times New Roman" w:hAnsi="Times New Roman"/>
                <w:color w:val="000000"/>
                <w:spacing w:val="9"/>
                <w:sz w:val="24"/>
                <w:szCs w:val="24"/>
              </w:rPr>
              <w:t>между этими формулировками</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color w:val="000000"/>
                <w:spacing w:val="9"/>
                <w:sz w:val="24"/>
                <w:szCs w:val="24"/>
              </w:rPr>
            </w:pPr>
            <w:r w:rsidRPr="00C94586">
              <w:rPr>
                <w:rFonts w:ascii="Times New Roman" w:hAnsi="Times New Roman"/>
                <w:b/>
                <w:color w:val="000000"/>
                <w:spacing w:val="9"/>
                <w:sz w:val="24"/>
                <w:szCs w:val="24"/>
              </w:rPr>
              <w:t>Творческое задание:</w:t>
            </w:r>
          </w:p>
          <w:p w:rsidR="00510DC3" w:rsidRPr="00C94586" w:rsidRDefault="00510DC3" w:rsidP="00BA6F19">
            <w:pPr>
              <w:pStyle w:val="a5"/>
              <w:rPr>
                <w:rFonts w:ascii="Times New Roman" w:hAnsi="Times New Roman"/>
                <w:b/>
                <w:snapToGrid w:val="0"/>
                <w:szCs w:val="24"/>
              </w:rPr>
            </w:pPr>
            <w:r w:rsidRPr="00C94586">
              <w:rPr>
                <w:rFonts w:ascii="Times New Roman" w:hAnsi="Times New Roman"/>
                <w:szCs w:val="24"/>
              </w:rPr>
              <w:t>Каковы границы политики, обозначенные в высказывании американского политолога П.Меркла: «В лучшем случае политика – благородный поиск хорошего порядка и справедливости; в худшем – эгоистическое присвоение власти, славы и богатства».</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lastRenderedPageBreak/>
              <w:t>9</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9</w:t>
            </w:r>
          </w:p>
        </w:tc>
        <w:tc>
          <w:tcPr>
            <w:tcW w:w="7380" w:type="dxa"/>
            <w:gridSpan w:val="3"/>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Pr="00C94586">
              <w:rPr>
                <w:rFonts w:ascii="Times New Roman" w:hAnsi="Times New Roman"/>
                <w:sz w:val="24"/>
                <w:szCs w:val="24"/>
              </w:rPr>
              <w:t xml:space="preserve">Генезис политической мысли Киевской и Московской Руси: В. Мономах, Филофей, И. Пересветов, Иван </w:t>
            </w:r>
            <w:r w:rsidRPr="00C94586">
              <w:rPr>
                <w:rFonts w:ascii="Times New Roman" w:hAnsi="Times New Roman"/>
                <w:sz w:val="24"/>
                <w:szCs w:val="24"/>
                <w:lang w:val="en-US"/>
              </w:rPr>
              <w:t>IV</w:t>
            </w:r>
            <w:r w:rsidRPr="00C94586">
              <w:rPr>
                <w:rFonts w:ascii="Times New Roman" w:hAnsi="Times New Roman"/>
                <w:sz w:val="24"/>
                <w:szCs w:val="24"/>
              </w:rPr>
              <w:t>, А. Курбский</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pStyle w:val="1"/>
              <w:rPr>
                <w:rFonts w:ascii="Times New Roman" w:hAnsi="Times New Roman" w:cs="Times New Roman"/>
                <w:b w:val="0"/>
                <w:bCs w:val="0"/>
                <w:color w:val="000000"/>
                <w:sz w:val="24"/>
                <w:szCs w:val="24"/>
              </w:rPr>
            </w:pPr>
            <w:r w:rsidRPr="00C94586">
              <w:rPr>
                <w:rFonts w:ascii="Times New Roman" w:hAnsi="Times New Roman" w:cs="Times New Roman"/>
                <w:b w:val="0"/>
                <w:bCs w:val="0"/>
                <w:color w:val="000000"/>
                <w:sz w:val="24"/>
                <w:szCs w:val="24"/>
              </w:rPr>
              <w:t>Прочитайте отрывок из произведения р. Дарендорфа* и ответьте на вопросы в конце текста.</w:t>
            </w:r>
          </w:p>
          <w:p w:rsidR="00510DC3" w:rsidRPr="00C94586" w:rsidRDefault="00510DC3" w:rsidP="00C94586">
            <w:pPr>
              <w:pStyle w:val="a5"/>
              <w:jc w:val="both"/>
              <w:rPr>
                <w:rFonts w:ascii="Times New Roman" w:hAnsi="Times New Roman"/>
                <w:color w:val="000000"/>
                <w:szCs w:val="24"/>
              </w:rPr>
            </w:pPr>
            <w:r w:rsidRPr="00C94586">
              <w:rPr>
                <w:rFonts w:ascii="Times New Roman" w:hAnsi="Times New Roman"/>
                <w:color w:val="000000"/>
                <w:szCs w:val="24"/>
              </w:rPr>
              <w:t>«В то время как общее объяснение структурной подоплеки всех социальных конфликтов невозможно, процесс развертывания конфликтов из определенных состояний структур, по всей вероятности, применим ко всем их различным формам. Путь от устойчивого состояния социальной структуры к развертывающимся социальным конфликтам, что означает, как правило, образование конфликтных групп, аналитически проходит в три этапа которые при наблюдении форм организации, начиная приблизительно с политических партий, различаются эмпирически, т.е. не всегда четко. Само исходное состояние структуры, т.е. выявленный каузальный фон определенного конфликта образует первый этап проявления конфликта. На основе существенных в каждом случае структурных признаков в данном социальном единстве можно выделить два агрегата социальных позиций, "обе стороны" фронта конфликта... Эти агрегаты представителей социальных позиций не являются пока в точном смысле социальной группой; они являются квазигруппой, т.е. одним только обнаруженным множеством представителей позиций, предполагающим их сходство, которое не нуждается в осознании ими.</w:t>
            </w:r>
          </w:p>
          <w:p w:rsidR="00510DC3" w:rsidRPr="00C94586" w:rsidRDefault="00510DC3" w:rsidP="00C94586">
            <w:pPr>
              <w:pStyle w:val="a5"/>
              <w:jc w:val="both"/>
              <w:rPr>
                <w:rFonts w:ascii="Times New Roman" w:hAnsi="Times New Roman"/>
                <w:color w:val="000000"/>
                <w:szCs w:val="24"/>
              </w:rPr>
            </w:pPr>
            <w:r w:rsidRPr="00C94586">
              <w:rPr>
                <w:rFonts w:ascii="Times New Roman" w:hAnsi="Times New Roman"/>
                <w:color w:val="000000"/>
                <w:szCs w:val="24"/>
              </w:rPr>
              <w:t>Но "предполагаемые" общности фактически имеют исключительное значение. Применительно к структурным конфликтам мы должны сказать, что принадлежность к агрегату в форме квазигруппы постоянно предполагает ожидание защиты определенных интересов. ...Латентные интересы принадлежат социальным позициям; они не обязательно являются осознаваемыми и признаваемыми представителями этих позиций; предприниматель может откланяться от своих латентных интересов и быть за одно с рабочим; немцы в 1914 г. могли вопреки своим ролевым ожиданиям осознавать симпатию к Франции...</w:t>
            </w:r>
          </w:p>
          <w:p w:rsidR="00510DC3" w:rsidRPr="00C94586" w:rsidRDefault="00510DC3" w:rsidP="00C94586">
            <w:pPr>
              <w:pStyle w:val="a5"/>
              <w:jc w:val="both"/>
              <w:rPr>
                <w:rFonts w:ascii="Times New Roman" w:hAnsi="Times New Roman"/>
                <w:color w:val="000000"/>
                <w:szCs w:val="24"/>
              </w:rPr>
            </w:pPr>
            <w:r w:rsidRPr="00C94586">
              <w:rPr>
                <w:rFonts w:ascii="Times New Roman" w:hAnsi="Times New Roman"/>
                <w:color w:val="000000"/>
                <w:szCs w:val="24"/>
              </w:rPr>
              <w:t xml:space="preserve">Второй этап развития конфликта состоит тогда в непосредственной кристаллизации, т.е. осознании латентных интересов, организации квазигрупп в фактические группировки. Каждый социальный конфликт стремится к явному выражению вовне. Путь к манифестированию существующих латентных интересов не очень долог; квазигруппы являются достижением порога организации групп интересов. При этом, конечно, "организация" не означает одно и то же в случае "классового конфликта", "конфликта ролей" или конфликта в области международных отношений. В первом случае речь идет об организации политической партии, союза, в последнем, напротив, более об экспликации, проявлении конфликтов. При "ролевом конфликте" можно говорить об организации участвующих элементов только в переносном смысле. Тем не менее конфликты </w:t>
            </w:r>
            <w:r w:rsidRPr="00C94586">
              <w:rPr>
                <w:rFonts w:ascii="Times New Roman" w:hAnsi="Times New Roman"/>
                <w:color w:val="000000"/>
                <w:szCs w:val="24"/>
              </w:rPr>
              <w:lastRenderedPageBreak/>
              <w:t>всегда стремятся к кристаллизации и артикуляции.</w:t>
            </w:r>
          </w:p>
          <w:p w:rsidR="00510DC3" w:rsidRPr="00C94586" w:rsidRDefault="00510DC3" w:rsidP="00C94586">
            <w:pPr>
              <w:pStyle w:val="a5"/>
              <w:jc w:val="both"/>
              <w:rPr>
                <w:rFonts w:ascii="Times New Roman" w:hAnsi="Times New Roman"/>
                <w:color w:val="000000"/>
                <w:szCs w:val="24"/>
              </w:rPr>
            </w:pPr>
            <w:r w:rsidRPr="00C94586">
              <w:rPr>
                <w:rFonts w:ascii="Times New Roman" w:hAnsi="Times New Roman"/>
                <w:color w:val="000000"/>
                <w:szCs w:val="24"/>
              </w:rPr>
              <w:t>Третий этап заключается в самих сформировавшихся конфликтах. По меньшей мере в тенденции конфликты являются столкновением между сторонами или элементами, характеризующимися очевидной идентичностью: между нациями, политическими организациями и т.д. В случае, если такая идентичность еще отсутствует..., конфликты в некоторой степени являются неполными. Это не означает, что такие противоречия не представляют интереса для теории конфликта; противоположность существует. Однако в целом каждый конфликт достигает своей окончательной формы лишь тогда, когда участвующие элементы с точки зрения организации являются идентичными.</w:t>
            </w:r>
          </w:p>
          <w:p w:rsidR="00510DC3" w:rsidRPr="00C94586" w:rsidRDefault="00510DC3" w:rsidP="00C94586">
            <w:pPr>
              <w:pStyle w:val="a5"/>
              <w:jc w:val="both"/>
              <w:rPr>
                <w:rFonts w:ascii="Times New Roman" w:hAnsi="Times New Roman"/>
                <w:color w:val="000000"/>
                <w:szCs w:val="24"/>
              </w:rPr>
            </w:pPr>
            <w:r w:rsidRPr="00C94586">
              <w:rPr>
                <w:rFonts w:ascii="Times New Roman" w:hAnsi="Times New Roman"/>
                <w:color w:val="000000"/>
                <w:szCs w:val="24"/>
              </w:rPr>
              <w:t>Что касается переменных социальных конфликтов, или границ, в которых они могут изменяться, то две кажутся особенно важными: интенсивность и насильственность. Конфликты могут быть более или менее интенсивными и более или менее насильственными. Допускается, что обе переменные изменяются не зависимо друг от друга: не каждый насильственный конфликт обязательно является интенсивным, и наоборот. Переменная насильственности относится к формам проявления социальных конфликтов. Под ней подразумеваются средства, которые выбирают борющиеся стороны, чтобы осуществить свои интересы. Отметим только некоторые пункты на шкале насильственности: война, гражданская война, вообще вооруженная борьба с угрозой для жизни участников, вероятно, обозначают один полюс; беседа, дискуссия и переговоры в соответствии с правилами вежливости и с открытой аргументацией - другой. Между ними находится большое количество более или менее насильственных форм столкновений между группами – забастовка, конкуренция, ожесточенно проходящие дебаты, драка, попытка взаимного обмана, угроза, ультиматум и т.д. и т.п. Международные отношения послевоенного времени предоставляют достаточно примеров для дифференциации насильственности конфликтов от "духа Женевы", через "холодную войну" по поводу Берлина, до "горячей войны" в Корее. &lt;...&gt;</w:t>
            </w:r>
          </w:p>
          <w:p w:rsidR="00510DC3" w:rsidRPr="00C94586" w:rsidRDefault="00510DC3" w:rsidP="00C94586">
            <w:pPr>
              <w:pStyle w:val="a5"/>
              <w:rPr>
                <w:rFonts w:ascii="Times New Roman" w:hAnsi="Times New Roman"/>
                <w:color w:val="000000"/>
                <w:szCs w:val="24"/>
              </w:rPr>
            </w:pPr>
            <w:r w:rsidRPr="00C94586">
              <w:rPr>
                <w:rFonts w:ascii="Times New Roman" w:hAnsi="Times New Roman"/>
                <w:color w:val="000000"/>
                <w:szCs w:val="24"/>
              </w:rPr>
              <w:t>Очевидные изменения индустриальных конфликтов в последнее десятилетие безусловно заключается в снижении их интенсивности... Таким образом, интенсивность означает вкладываемую участниками энергию, и вместе с тем – социальную важность определенных конфликтов».</w:t>
            </w:r>
          </w:p>
          <w:p w:rsidR="00510DC3" w:rsidRPr="00C94586" w:rsidRDefault="00510DC3" w:rsidP="00C94586">
            <w:pPr>
              <w:pStyle w:val="a5"/>
              <w:rPr>
                <w:rFonts w:ascii="Times New Roman" w:hAnsi="Times New Roman"/>
                <w:color w:val="000000"/>
                <w:szCs w:val="24"/>
              </w:rPr>
            </w:pPr>
            <w:r w:rsidRPr="00C94586">
              <w:rPr>
                <w:rFonts w:ascii="Times New Roman" w:hAnsi="Times New Roman"/>
                <w:i/>
                <w:iCs/>
                <w:color w:val="000000"/>
                <w:szCs w:val="24"/>
              </w:rPr>
              <w:t>*Р. Дарендорф «Элементы социального конфликта» // Хрестоматия по социологии / Материалы Интернета, см.:http://socioworld.nm.ru/misc/toffler_3w.rar</w:t>
            </w:r>
          </w:p>
          <w:p w:rsidR="00510DC3" w:rsidRPr="00C94586" w:rsidRDefault="00510DC3" w:rsidP="00C94586">
            <w:pPr>
              <w:pStyle w:val="a5"/>
              <w:rPr>
                <w:rFonts w:ascii="Times New Roman" w:hAnsi="Times New Roman"/>
                <w:color w:val="000000"/>
                <w:szCs w:val="24"/>
              </w:rPr>
            </w:pPr>
            <w:r w:rsidRPr="00C94586">
              <w:rPr>
                <w:rFonts w:ascii="Times New Roman" w:hAnsi="Times New Roman"/>
                <w:b/>
                <w:bCs/>
                <w:i/>
                <w:iCs/>
                <w:color w:val="000000"/>
                <w:szCs w:val="24"/>
              </w:rPr>
              <w:t>Вопросы:</w:t>
            </w:r>
          </w:p>
          <w:p w:rsidR="00510DC3" w:rsidRPr="00C94586" w:rsidRDefault="00510DC3" w:rsidP="00C94586">
            <w:pPr>
              <w:pStyle w:val="a5"/>
              <w:rPr>
                <w:rFonts w:ascii="Times New Roman" w:hAnsi="Times New Roman"/>
                <w:color w:val="000000"/>
                <w:szCs w:val="24"/>
              </w:rPr>
            </w:pPr>
            <w:r w:rsidRPr="00C94586">
              <w:rPr>
                <w:rFonts w:ascii="Times New Roman" w:hAnsi="Times New Roman"/>
                <w:color w:val="000000"/>
                <w:szCs w:val="24"/>
              </w:rPr>
              <w:t>1. Назовите этапы развёртывания конфликта, которые определяет Р. Дарендорф.</w:t>
            </w:r>
          </w:p>
          <w:p w:rsidR="00510DC3" w:rsidRPr="00C94586" w:rsidRDefault="00510DC3" w:rsidP="00C94586">
            <w:pPr>
              <w:pStyle w:val="a5"/>
              <w:rPr>
                <w:rFonts w:ascii="Times New Roman" w:hAnsi="Times New Roman"/>
                <w:color w:val="000000"/>
                <w:szCs w:val="24"/>
              </w:rPr>
            </w:pPr>
            <w:r w:rsidRPr="00C94586">
              <w:rPr>
                <w:rFonts w:ascii="Times New Roman" w:hAnsi="Times New Roman"/>
                <w:color w:val="000000"/>
                <w:szCs w:val="24"/>
              </w:rPr>
              <w:lastRenderedPageBreak/>
              <w:t>2. Что такое «квазигруппы». Какова их роль в развёртывании социального конфликта по мнению Р. Дарендорфа.</w:t>
            </w:r>
          </w:p>
          <w:p w:rsidR="00510DC3" w:rsidRPr="00C94586" w:rsidRDefault="00510DC3" w:rsidP="00C94586">
            <w:pPr>
              <w:pStyle w:val="a5"/>
              <w:rPr>
                <w:rFonts w:ascii="Times New Roman" w:hAnsi="Times New Roman"/>
                <w:color w:val="000000"/>
                <w:szCs w:val="24"/>
              </w:rPr>
            </w:pPr>
            <w:r w:rsidRPr="00C94586">
              <w:rPr>
                <w:rFonts w:ascii="Times New Roman" w:hAnsi="Times New Roman"/>
                <w:color w:val="000000"/>
                <w:szCs w:val="24"/>
              </w:rPr>
              <w:t>3. Какие переменные в социальном конфликте называет автор текста?</w:t>
            </w:r>
          </w:p>
          <w:p w:rsidR="00510DC3" w:rsidRPr="00C94586" w:rsidRDefault="00510DC3" w:rsidP="00C94586">
            <w:pPr>
              <w:pStyle w:val="a5"/>
              <w:rPr>
                <w:rFonts w:ascii="Times New Roman" w:hAnsi="Times New Roman"/>
                <w:color w:val="000000"/>
                <w:szCs w:val="24"/>
              </w:rPr>
            </w:pPr>
            <w:r w:rsidRPr="00C94586">
              <w:rPr>
                <w:rFonts w:ascii="Times New Roman" w:hAnsi="Times New Roman"/>
                <w:color w:val="000000"/>
                <w:szCs w:val="24"/>
              </w:rPr>
              <w:t>4. Назовите, какие формы столкновений между социальными группами упоминает автор текста.</w:t>
            </w:r>
          </w:p>
          <w:p w:rsidR="00510DC3" w:rsidRPr="00C94586" w:rsidRDefault="00510DC3" w:rsidP="00C94586">
            <w:pPr>
              <w:pStyle w:val="a5"/>
              <w:rPr>
                <w:rFonts w:ascii="Times New Roman" w:hAnsi="Times New Roman"/>
                <w:color w:val="000000"/>
                <w:szCs w:val="24"/>
              </w:rPr>
            </w:pPr>
            <w:r w:rsidRPr="00C94586">
              <w:rPr>
                <w:rFonts w:ascii="Times New Roman" w:hAnsi="Times New Roman"/>
                <w:color w:val="000000"/>
                <w:szCs w:val="24"/>
              </w:rPr>
              <w:t>5. Что имеет ввиду Р. Дарендорф, упоминая о ««холодной войне» по поводу Берлина»?</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napToGrid w:val="0"/>
                <w:sz w:val="24"/>
                <w:szCs w:val="24"/>
              </w:rPr>
            </w:pPr>
            <w:r w:rsidRPr="00C94586">
              <w:rPr>
                <w:rFonts w:ascii="Times New Roman" w:hAnsi="Times New Roman"/>
                <w:sz w:val="24"/>
                <w:szCs w:val="24"/>
              </w:rPr>
              <w:t>6. Какова особенность современных индустриальных конфликтов, по мнению Р. Дарендорфа?</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lastRenderedPageBreak/>
              <w:t>10</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10</w:t>
            </w:r>
          </w:p>
        </w:tc>
        <w:tc>
          <w:tcPr>
            <w:tcW w:w="7380" w:type="dxa"/>
            <w:gridSpan w:val="3"/>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Pr="00C94586">
              <w:rPr>
                <w:rFonts w:ascii="Times New Roman" w:hAnsi="Times New Roman"/>
                <w:sz w:val="24"/>
                <w:szCs w:val="24"/>
              </w:rPr>
              <w:t xml:space="preserve">Особенности развития политической мысли в России в 1-й половине </w:t>
            </w:r>
            <w:r w:rsidRPr="00C94586">
              <w:rPr>
                <w:rFonts w:ascii="Times New Roman" w:hAnsi="Times New Roman"/>
                <w:sz w:val="24"/>
                <w:szCs w:val="24"/>
                <w:lang w:val="en-US"/>
              </w:rPr>
              <w:t>XIX</w:t>
            </w:r>
            <w:r w:rsidRPr="00C94586">
              <w:rPr>
                <w:rFonts w:ascii="Times New Roman" w:hAnsi="Times New Roman"/>
                <w:sz w:val="24"/>
                <w:szCs w:val="24"/>
              </w:rPr>
              <w:t xml:space="preserve"> века: движение декабристов, западники и славянофилы</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pStyle w:val="a5"/>
              <w:rPr>
                <w:rFonts w:ascii="Times New Roman" w:hAnsi="Times New Roman"/>
                <w:color w:val="000000"/>
                <w:szCs w:val="24"/>
              </w:rPr>
            </w:pPr>
            <w:r w:rsidRPr="00C94586">
              <w:rPr>
                <w:rFonts w:ascii="Times New Roman" w:hAnsi="Times New Roman"/>
                <w:bCs/>
                <w:color w:val="000000"/>
                <w:szCs w:val="24"/>
              </w:rPr>
              <w:t>1. Прочитайте отрывок из произведения Р. Мертона* и ответьте на вопросы в конце текста.</w:t>
            </w:r>
          </w:p>
          <w:p w:rsidR="00510DC3" w:rsidRPr="00C94586" w:rsidRDefault="00510DC3" w:rsidP="00C94586">
            <w:pPr>
              <w:pStyle w:val="a5"/>
              <w:jc w:val="both"/>
              <w:rPr>
                <w:rFonts w:ascii="Times New Roman" w:hAnsi="Times New Roman"/>
                <w:color w:val="000000"/>
                <w:szCs w:val="24"/>
              </w:rPr>
            </w:pPr>
            <w:r w:rsidRPr="00C94586">
              <w:rPr>
                <w:rFonts w:ascii="Times New Roman" w:hAnsi="Times New Roman"/>
                <w:color w:val="000000"/>
                <w:szCs w:val="24"/>
              </w:rPr>
              <w:t>«В обществах, подобных нашему, давление, оказываемое стремлением к успеху, связанному с завоеванием престижа, приводит к устранению эффективных социальных ограничений в выборе мер, применяемых для достижения этой цели. Доктрина «цель оправдывает средства» становится ведущим принципом деятельности в случае, когда структура культуры излишне превозносит цель, а социальная организация излишне ограничивает возможный доступ к апробированным средствам ее достижения. Другими словами, положение такого рода и связанное с ним поведение отражает недостаточность координации, существующей в системе культуры. Результаты недостаточной интеграции в этой области очевидны в сфере международных отношений. Акцент на национальном могуществе не сочетается должным образом с неудовлетворительной организацией законных, то есть определенных и принятых в международном масштабе средств достижения этой цели. Результатом этого является тенденция к аннулированию международного права; договоры становятся лоскутом бумаги, «необъявленная война» служит технической уловкой, бомбардировка гражданского населения получает рациональное обоснование совершенно так же, как в подобной же ситуации в обществе расширяется применение незаконных средств во взаимоотношениях между отдельными лицами.</w:t>
            </w:r>
          </w:p>
          <w:p w:rsidR="00510DC3" w:rsidRPr="00C94586" w:rsidRDefault="00510DC3" w:rsidP="00C94586">
            <w:pPr>
              <w:pStyle w:val="a5"/>
              <w:jc w:val="both"/>
              <w:rPr>
                <w:rFonts w:ascii="Times New Roman" w:hAnsi="Times New Roman"/>
                <w:color w:val="000000"/>
                <w:szCs w:val="24"/>
              </w:rPr>
            </w:pPr>
            <w:r w:rsidRPr="00C94586">
              <w:rPr>
                <w:rFonts w:ascii="Times New Roman" w:hAnsi="Times New Roman"/>
                <w:color w:val="000000"/>
                <w:szCs w:val="24"/>
              </w:rPr>
              <w:t xml:space="preserve">Описанный нами социальный порядок с неизбежностью порождает это «стремление к распаду». Давление, оказываемое этим порядком, действует в направлении опережения конкурентов. Выбор средств в пределах институционного контроля продолжает существовать до тех пор, пока эмоции, поддерживающие систему конкуренции, то есть проистекающие из сознания возможности опередить своего конкурента и тем самым вызвать благоприятную реакцию со </w:t>
            </w:r>
            <w:r w:rsidRPr="00C94586">
              <w:rPr>
                <w:rFonts w:ascii="Times New Roman" w:hAnsi="Times New Roman"/>
                <w:color w:val="000000"/>
                <w:szCs w:val="24"/>
              </w:rPr>
              <w:lastRenderedPageBreak/>
              <w:t>стороны других, распространяются на все области человеческой деятельности, а не сосредоточены исключительно на достижении конечного результата. Для поддержания стабильности социальной структуры необходимо равномерное распределение эмоций в отношении составляющих ее частей. Когда происходит сдвиг от удовлетворения самим процессом соревнования в сторону озабоченности почти исключительно успехом в этом соревновании, возникает напряжение, ведущее к выходу из строя регулирующей структуры. Вместе с умалением в результате этого роли институционных императивов возникает ситуация, похожая на ту, которую утилитаристы ошибочно считают типичной для общества в целом, когда расчет на ожидаемую выгоду и страх перед наказанием являются единственными результатами. В такого рода ситуации, как заметил Гоббс, насилие и обман становятся единственными добродетелями ввиду их относительной эффективности для достижения целей, которые для него, конечно, не проистекали из системы культуры.»</w:t>
            </w:r>
          </w:p>
          <w:p w:rsidR="00510DC3" w:rsidRPr="00C94586" w:rsidRDefault="00510DC3" w:rsidP="00C94586">
            <w:pPr>
              <w:pStyle w:val="a5"/>
              <w:rPr>
                <w:rFonts w:ascii="Times New Roman" w:hAnsi="Times New Roman"/>
                <w:color w:val="000000"/>
                <w:szCs w:val="24"/>
              </w:rPr>
            </w:pPr>
            <w:r w:rsidRPr="00C94586">
              <w:rPr>
                <w:rFonts w:ascii="Times New Roman" w:hAnsi="Times New Roman"/>
                <w:i/>
                <w:iCs/>
                <w:color w:val="000000"/>
                <w:szCs w:val="24"/>
              </w:rPr>
              <w:t>*Мертон Р. Социальная структура и аномия / Перевод с французского Е.А.Самарской. Редактор перевода М.Н. Грецкий. // Социология преступности (Современные буржуазные теории). – Москва: Издательство «Прогресс», 1966. / Материалы Интернета, см. :</w:t>
            </w:r>
            <w:r w:rsidRPr="00C94586">
              <w:rPr>
                <w:rStyle w:val="apple-converted-space"/>
                <w:rFonts w:ascii="Times New Roman" w:hAnsi="Times New Roman"/>
                <w:i/>
                <w:iCs/>
                <w:color w:val="000000"/>
                <w:szCs w:val="24"/>
              </w:rPr>
              <w:t> </w:t>
            </w:r>
            <w:r w:rsidRPr="00C94586">
              <w:rPr>
                <w:rFonts w:ascii="Times New Roman" w:hAnsi="Times New Roman"/>
                <w:i/>
                <w:iCs/>
                <w:color w:val="000000"/>
                <w:szCs w:val="24"/>
              </w:rPr>
              <w:t>http://scepsis.ru/library/id_632.html.</w:t>
            </w:r>
          </w:p>
          <w:p w:rsidR="00510DC3" w:rsidRPr="00C94586" w:rsidRDefault="00510DC3" w:rsidP="00C94586">
            <w:pPr>
              <w:pStyle w:val="a5"/>
              <w:rPr>
                <w:rFonts w:ascii="Times New Roman" w:hAnsi="Times New Roman"/>
                <w:color w:val="000000"/>
                <w:szCs w:val="24"/>
              </w:rPr>
            </w:pPr>
            <w:r w:rsidRPr="00C94586">
              <w:rPr>
                <w:rFonts w:ascii="Times New Roman" w:hAnsi="Times New Roman"/>
                <w:b/>
                <w:bCs/>
                <w:i/>
                <w:iCs/>
                <w:color w:val="000000"/>
                <w:szCs w:val="24"/>
              </w:rPr>
              <w:t>Вопросы:</w:t>
            </w:r>
          </w:p>
          <w:p w:rsidR="00510DC3" w:rsidRPr="00C94586" w:rsidRDefault="00510DC3" w:rsidP="00C94586">
            <w:pPr>
              <w:pStyle w:val="a5"/>
              <w:rPr>
                <w:rFonts w:ascii="Times New Roman" w:hAnsi="Times New Roman"/>
                <w:color w:val="000000"/>
                <w:szCs w:val="24"/>
              </w:rPr>
            </w:pPr>
            <w:r w:rsidRPr="00C94586">
              <w:rPr>
                <w:rFonts w:ascii="Times New Roman" w:hAnsi="Times New Roman"/>
                <w:color w:val="000000"/>
                <w:szCs w:val="24"/>
              </w:rPr>
              <w:t>1. Какие тенденции в сфере современных международный отношений отмечает Р. Мертон?</w:t>
            </w:r>
          </w:p>
          <w:p w:rsidR="00510DC3" w:rsidRPr="00C94586" w:rsidRDefault="00510DC3" w:rsidP="00C94586">
            <w:pPr>
              <w:pStyle w:val="a5"/>
              <w:rPr>
                <w:rFonts w:ascii="Times New Roman" w:hAnsi="Times New Roman"/>
                <w:color w:val="000000"/>
                <w:szCs w:val="24"/>
              </w:rPr>
            </w:pPr>
            <w:r w:rsidRPr="00C94586">
              <w:rPr>
                <w:rFonts w:ascii="Times New Roman" w:hAnsi="Times New Roman"/>
                <w:color w:val="000000"/>
                <w:szCs w:val="24"/>
              </w:rPr>
              <w:t>2. Назовите причины международных конфликтов, означенные в данном отрывке текста.</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napToGrid w:val="0"/>
                <w:sz w:val="24"/>
                <w:szCs w:val="24"/>
              </w:rPr>
            </w:pPr>
            <w:r w:rsidRPr="00C94586">
              <w:rPr>
                <w:rFonts w:ascii="Times New Roman" w:hAnsi="Times New Roman"/>
                <w:sz w:val="24"/>
                <w:szCs w:val="24"/>
              </w:rPr>
              <w:t>3. Какие условия поддержания стабильности социальной структуры называет Р. Мертон?</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lastRenderedPageBreak/>
              <w:t>11</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11</w:t>
            </w:r>
          </w:p>
        </w:tc>
        <w:tc>
          <w:tcPr>
            <w:tcW w:w="7380" w:type="dxa"/>
            <w:gridSpan w:val="3"/>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00C94586" w:rsidRPr="00C94586">
              <w:rPr>
                <w:rFonts w:ascii="Times New Roman" w:hAnsi="Times New Roman"/>
                <w:sz w:val="24"/>
                <w:szCs w:val="24"/>
              </w:rPr>
              <w:t>Политическое лидерство</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pStyle w:val="a5"/>
              <w:rPr>
                <w:rFonts w:ascii="Times New Roman" w:hAnsi="Times New Roman"/>
                <w:szCs w:val="24"/>
              </w:rPr>
            </w:pPr>
            <w:r w:rsidRPr="00C94586">
              <w:rPr>
                <w:rFonts w:ascii="Times New Roman" w:hAnsi="Times New Roman"/>
                <w:szCs w:val="24"/>
              </w:rPr>
              <w:t>Какие законы и тенденции, действующие в политической жизни, познаны и сформулированы в политической науке? Приведите доказательные примеры и опишите их.</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Творческое задание:</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sz w:val="24"/>
                <w:szCs w:val="24"/>
              </w:rPr>
              <w:t>1.Любое развитие общества служит пользе человечества.</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sz w:val="24"/>
                <w:szCs w:val="24"/>
              </w:rPr>
              <w:t>2.Развитие общества может принести вред человечеству.</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sz w:val="24"/>
                <w:szCs w:val="24"/>
              </w:rPr>
              <w:t>3.В связи с ускорением технического прогресса возникли дискуссии о роли техники в жизни человека.</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sz w:val="24"/>
                <w:szCs w:val="24"/>
              </w:rPr>
              <w:t>Одни утверждали, что развитие техники ведёт к освобождению от власти природы и установлению господства над ней.</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sz w:val="24"/>
                <w:szCs w:val="24"/>
              </w:rPr>
              <w:t>Другие высказывали иную точку зрения: развитие техники ведёт к разрушению не только природы, но и самого человека.</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sz w:val="24"/>
                <w:szCs w:val="24"/>
              </w:rPr>
              <w:t xml:space="preserve">Третья точка зрения, отличная от первых двух: техника нейтральна, она не является ни благом, ни злом, но может быть использована во </w:t>
            </w:r>
            <w:r w:rsidRPr="00C94586">
              <w:rPr>
                <w:rFonts w:ascii="Times New Roman" w:hAnsi="Times New Roman"/>
                <w:sz w:val="24"/>
                <w:szCs w:val="24"/>
              </w:rPr>
              <w:lastRenderedPageBreak/>
              <w:t>благо и во зло.</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napToGrid w:val="0"/>
                <w:sz w:val="24"/>
                <w:szCs w:val="24"/>
              </w:rPr>
            </w:pPr>
            <w:r w:rsidRPr="00C94586">
              <w:rPr>
                <w:rFonts w:ascii="Times New Roman" w:hAnsi="Times New Roman"/>
                <w:bCs/>
                <w:sz w:val="24"/>
                <w:szCs w:val="24"/>
              </w:rPr>
              <w:t>Какую позицию вы заняли бы в этом споре? Выскажите своё мнение</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lastRenderedPageBreak/>
              <w:t>12</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12</w:t>
            </w:r>
          </w:p>
        </w:tc>
        <w:tc>
          <w:tcPr>
            <w:tcW w:w="7380" w:type="dxa"/>
            <w:gridSpan w:val="3"/>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Pr="00C94586">
              <w:rPr>
                <w:rFonts w:ascii="Times New Roman" w:hAnsi="Times New Roman"/>
                <w:color w:val="000000"/>
                <w:sz w:val="24"/>
                <w:szCs w:val="24"/>
              </w:rPr>
              <w:t>Сущность и особенности внешней политики, взаимосвязь внешней и внутренней политики</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color w:val="000000"/>
                <w:sz w:val="24"/>
                <w:szCs w:val="24"/>
              </w:rPr>
              <w:t>Французский социолог П. Бурдье рассматривает государство как « Икс (подлежащий определению), обладающий монополией на легитимное использование физического и символического насилия на определенной территории и в отношении соответствующего населения» Поясните данное определение государства и расширенное толкование монополии государственной силы.</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Творческое задание:</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b/>
                <w:bCs/>
                <w:sz w:val="24"/>
                <w:szCs w:val="24"/>
              </w:rPr>
              <w:t>Взять друг у друга интервью на любую из предложенных тем.</w:t>
            </w:r>
          </w:p>
          <w:p w:rsidR="00510DC3" w:rsidRPr="00C94586" w:rsidRDefault="00510DC3" w:rsidP="00C94586">
            <w:pPr>
              <w:spacing w:after="0" w:line="240" w:lineRule="auto"/>
              <w:ind w:left="-360"/>
              <w:rPr>
                <w:rFonts w:ascii="Times New Roman" w:hAnsi="Times New Roman"/>
                <w:sz w:val="24"/>
                <w:szCs w:val="24"/>
              </w:rPr>
            </w:pPr>
            <w:r w:rsidRPr="00C94586">
              <w:rPr>
                <w:rFonts w:ascii="Times New Roman" w:hAnsi="Times New Roman"/>
                <w:sz w:val="24"/>
                <w:szCs w:val="24"/>
              </w:rPr>
              <w:t>1.   1.Каково ваше мнение по поводу глобализации?</w:t>
            </w:r>
          </w:p>
          <w:p w:rsidR="00510DC3" w:rsidRPr="00C94586" w:rsidRDefault="00510DC3" w:rsidP="00C94586">
            <w:pPr>
              <w:spacing w:after="0" w:line="240" w:lineRule="auto"/>
              <w:ind w:left="-360"/>
              <w:rPr>
                <w:rFonts w:ascii="Times New Roman" w:hAnsi="Times New Roman"/>
                <w:sz w:val="24"/>
                <w:szCs w:val="24"/>
              </w:rPr>
            </w:pPr>
            <w:r w:rsidRPr="00C94586">
              <w:rPr>
                <w:rFonts w:ascii="Times New Roman" w:hAnsi="Times New Roman"/>
                <w:sz w:val="24"/>
                <w:szCs w:val="24"/>
              </w:rPr>
              <w:t>2.   2.Почему мир постоянно воюет?</w:t>
            </w:r>
          </w:p>
          <w:p w:rsidR="00510DC3" w:rsidRPr="00C94586" w:rsidRDefault="00510DC3" w:rsidP="00C94586">
            <w:pPr>
              <w:spacing w:after="0" w:line="240" w:lineRule="auto"/>
              <w:ind w:left="-360"/>
              <w:rPr>
                <w:rFonts w:ascii="Times New Roman" w:hAnsi="Times New Roman"/>
                <w:sz w:val="24"/>
                <w:szCs w:val="24"/>
              </w:rPr>
            </w:pPr>
            <w:r w:rsidRPr="00C94586">
              <w:rPr>
                <w:sz w:val="24"/>
                <w:szCs w:val="24"/>
              </w:rPr>
              <w:t xml:space="preserve">3.   </w:t>
            </w:r>
            <w:r w:rsidRPr="00C94586">
              <w:rPr>
                <w:rFonts w:ascii="Times New Roman" w:hAnsi="Times New Roman"/>
                <w:sz w:val="24"/>
                <w:szCs w:val="24"/>
              </w:rPr>
              <w:t xml:space="preserve"> 3.Как решить проблему голода в мире?</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napToGrid w:val="0"/>
                <w:sz w:val="24"/>
                <w:szCs w:val="24"/>
              </w:rPr>
            </w:pPr>
            <w:r w:rsidRPr="00C94586">
              <w:rPr>
                <w:rFonts w:ascii="Times New Roman" w:hAnsi="Times New Roman"/>
                <w:sz w:val="24"/>
                <w:szCs w:val="24"/>
              </w:rPr>
              <w:t xml:space="preserve"> Можно предложить свою тему.</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t>13</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13</w:t>
            </w:r>
          </w:p>
        </w:tc>
        <w:tc>
          <w:tcPr>
            <w:tcW w:w="7380" w:type="dxa"/>
            <w:gridSpan w:val="3"/>
          </w:tcPr>
          <w:p w:rsidR="00510DC3" w:rsidRPr="00C94586" w:rsidRDefault="00510DC3" w:rsidP="00C945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bCs/>
                <w:sz w:val="24"/>
                <w:szCs w:val="24"/>
              </w:rPr>
            </w:pPr>
            <w:r w:rsidRPr="00C94586">
              <w:rPr>
                <w:rFonts w:ascii="Times New Roman" w:hAnsi="Times New Roman"/>
                <w:b/>
                <w:snapToGrid w:val="0"/>
                <w:sz w:val="24"/>
                <w:szCs w:val="24"/>
              </w:rPr>
              <w:t xml:space="preserve">1. Вопрос: </w:t>
            </w:r>
            <w:r w:rsidRPr="00C94586">
              <w:rPr>
                <w:rFonts w:ascii="Times New Roman" w:hAnsi="Times New Roman"/>
                <w:sz w:val="24"/>
                <w:szCs w:val="24"/>
              </w:rPr>
              <w:t>Политические партии и общественные организации в политической системе</w:t>
            </w:r>
            <w:r w:rsidRPr="00C94586">
              <w:rPr>
                <w:rFonts w:ascii="Times New Roman" w:hAnsi="Times New Roman"/>
                <w:b/>
                <w:bCs/>
                <w:sz w:val="24"/>
                <w:szCs w:val="24"/>
              </w:rPr>
              <w:t xml:space="preserve"> </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rPr>
                <w:rFonts w:ascii="Times New Roman" w:hAnsi="Times New Roman"/>
                <w:sz w:val="24"/>
                <w:szCs w:val="24"/>
                <w:shd w:val="clear" w:color="auto" w:fill="FFFFFF"/>
              </w:rPr>
            </w:pPr>
            <w:r w:rsidRPr="00C94586">
              <w:rPr>
                <w:rFonts w:ascii="Times New Roman" w:hAnsi="Times New Roman"/>
                <w:sz w:val="24"/>
                <w:szCs w:val="24"/>
                <w:shd w:val="clear" w:color="auto" w:fill="FFFFFF"/>
              </w:rPr>
              <w:t>Обоснуйте решение задачи.</w:t>
            </w:r>
            <w:r w:rsidRPr="00C94586">
              <w:rPr>
                <w:rFonts w:ascii="Times New Roman" w:hAnsi="Times New Roman"/>
                <w:sz w:val="24"/>
                <w:szCs w:val="24"/>
              </w:rPr>
              <w:br/>
            </w:r>
            <w:r w:rsidRPr="00C94586">
              <w:rPr>
                <w:rFonts w:ascii="Times New Roman" w:hAnsi="Times New Roman"/>
                <w:sz w:val="24"/>
                <w:szCs w:val="24"/>
                <w:shd w:val="clear" w:color="auto" w:fill="FFFFFF"/>
              </w:rPr>
              <w:t>Согласно наиболее распространенной классификации, глобальные проблемы делятся на три основные группы:</w:t>
            </w:r>
            <w:r w:rsidRPr="00C94586">
              <w:rPr>
                <w:rFonts w:ascii="Times New Roman" w:hAnsi="Times New Roman"/>
                <w:sz w:val="24"/>
                <w:szCs w:val="24"/>
              </w:rPr>
              <w:br/>
            </w:r>
            <w:r w:rsidRPr="00C94586">
              <w:rPr>
                <w:rFonts w:ascii="Times New Roman" w:hAnsi="Times New Roman"/>
                <w:sz w:val="24"/>
                <w:szCs w:val="24"/>
                <w:shd w:val="clear" w:color="auto" w:fill="FFFFFF"/>
              </w:rPr>
              <w:t>1) проблемы, связанные со сферой международных отношений;</w:t>
            </w:r>
            <w:r w:rsidRPr="00C94586">
              <w:rPr>
                <w:rFonts w:ascii="Times New Roman" w:hAnsi="Times New Roman"/>
                <w:sz w:val="24"/>
                <w:szCs w:val="24"/>
              </w:rPr>
              <w:br/>
            </w:r>
            <w:r w:rsidRPr="00C94586">
              <w:rPr>
                <w:rFonts w:ascii="Times New Roman" w:hAnsi="Times New Roman"/>
                <w:sz w:val="24"/>
                <w:szCs w:val="24"/>
                <w:shd w:val="clear" w:color="auto" w:fill="FFFFFF"/>
              </w:rPr>
              <w:t>2) проблемы взаимодействия общества и личности;</w:t>
            </w:r>
            <w:r w:rsidRPr="00C94586">
              <w:rPr>
                <w:rFonts w:ascii="Times New Roman" w:hAnsi="Times New Roman"/>
                <w:sz w:val="24"/>
                <w:szCs w:val="24"/>
              </w:rPr>
              <w:br/>
            </w:r>
            <w:r w:rsidRPr="00C94586">
              <w:rPr>
                <w:rFonts w:ascii="Times New Roman" w:hAnsi="Times New Roman"/>
                <w:sz w:val="24"/>
                <w:szCs w:val="24"/>
                <w:shd w:val="clear" w:color="auto" w:fill="FFFFFF"/>
              </w:rPr>
              <w:t>3) проблемы взаимодействия общества и природы.</w:t>
            </w:r>
            <w:r w:rsidRPr="00C94586">
              <w:rPr>
                <w:rFonts w:ascii="Times New Roman" w:hAnsi="Times New Roman"/>
                <w:sz w:val="24"/>
                <w:szCs w:val="24"/>
              </w:rPr>
              <w:br/>
            </w:r>
            <w:r w:rsidRPr="00C94586">
              <w:rPr>
                <w:rFonts w:ascii="Times New Roman" w:hAnsi="Times New Roman"/>
                <w:sz w:val="24"/>
                <w:szCs w:val="24"/>
                <w:shd w:val="clear" w:color="auto" w:fill="FFFFFF"/>
              </w:rPr>
              <w:t>Определите, к какой из указанных групп относятся проблемы войны и мира, охраны окружающей среды, экологическая, энергетическая, сырьевая, продовольственная, демографическая проблемы, проблема мирного освоения Космоса и Мирового океана, преодоления экологической отсталости развивающихся государств, ликвидации опасных болезней, сохранения культурного наследия и многообразия человечества, межнациональных отношений.</w:t>
            </w:r>
          </w:p>
          <w:p w:rsidR="00510DC3" w:rsidRPr="00C94586" w:rsidRDefault="00510DC3" w:rsidP="00C94586">
            <w:pPr>
              <w:spacing w:line="240" w:lineRule="auto"/>
              <w:jc w:val="both"/>
              <w:rPr>
                <w:rFonts w:ascii="Times New Roman" w:hAnsi="Times New Roman"/>
                <w:sz w:val="24"/>
                <w:szCs w:val="24"/>
              </w:rPr>
            </w:pPr>
            <w:r w:rsidRPr="00C94586">
              <w:rPr>
                <w:rFonts w:ascii="Times New Roman" w:hAnsi="Times New Roman"/>
                <w:b/>
                <w:sz w:val="24"/>
                <w:szCs w:val="24"/>
              </w:rPr>
              <w:t>Творческое задание:</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napToGrid w:val="0"/>
                <w:sz w:val="24"/>
                <w:szCs w:val="24"/>
              </w:rPr>
            </w:pPr>
            <w:r w:rsidRPr="00C94586">
              <w:rPr>
                <w:rFonts w:ascii="Times New Roman" w:hAnsi="Times New Roman"/>
                <w:sz w:val="24"/>
                <w:szCs w:val="24"/>
                <w:shd w:val="clear" w:color="auto" w:fill="FFFFFF"/>
              </w:rPr>
              <w:t>Представьте поэтапный план избирательной компании.</w:t>
            </w:r>
            <w:r w:rsidRPr="00C94586">
              <w:rPr>
                <w:rFonts w:ascii="Times New Roman" w:hAnsi="Times New Roman"/>
                <w:sz w:val="24"/>
                <w:szCs w:val="24"/>
              </w:rPr>
              <w:br/>
            </w:r>
            <w:r w:rsidRPr="00C94586">
              <w:rPr>
                <w:rFonts w:ascii="Times New Roman" w:hAnsi="Times New Roman"/>
                <w:sz w:val="24"/>
                <w:szCs w:val="24"/>
                <w:shd w:val="clear" w:color="auto" w:fill="FFFFFF"/>
              </w:rPr>
              <w:t>Представьте себе, что вы решили баллотироваться на выборах. Ваш соперник – искушенный политик, длительное время находившийся у власти. Какую тактику вы изберете</w:t>
            </w:r>
            <w:r w:rsidRPr="00C94586">
              <w:rPr>
                <w:rFonts w:ascii="Times New Roman" w:hAnsi="Times New Roman"/>
                <w:color w:val="525252"/>
                <w:sz w:val="24"/>
                <w:szCs w:val="24"/>
                <w:shd w:val="clear" w:color="auto" w:fill="FFFFFF"/>
              </w:rPr>
              <w:t>?</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t>14</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14</w:t>
            </w:r>
          </w:p>
        </w:tc>
        <w:tc>
          <w:tcPr>
            <w:tcW w:w="7380" w:type="dxa"/>
            <w:gridSpan w:val="3"/>
          </w:tcPr>
          <w:p w:rsidR="00C94586" w:rsidRPr="00C94586" w:rsidRDefault="00510DC3" w:rsidP="00C94586">
            <w:pPr>
              <w:widowControl w:val="0"/>
              <w:tabs>
                <w:tab w:val="left" w:pos="993"/>
              </w:tabs>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00C94586" w:rsidRPr="00C94586">
              <w:rPr>
                <w:rFonts w:ascii="Times New Roman" w:hAnsi="Times New Roman"/>
                <w:sz w:val="24"/>
                <w:szCs w:val="24"/>
              </w:rPr>
              <w:t>Социально-политические конфликты: понятие, виды, границы, основные субъекты</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spacing w:after="0" w:line="240" w:lineRule="auto"/>
              <w:rPr>
                <w:rFonts w:ascii="Times New Roman" w:hAnsi="Times New Roman"/>
                <w:b/>
                <w:sz w:val="24"/>
                <w:szCs w:val="24"/>
              </w:rPr>
            </w:pPr>
            <w:r w:rsidRPr="00C94586">
              <w:rPr>
                <w:rFonts w:ascii="Times New Roman" w:hAnsi="Times New Roman"/>
                <w:b/>
                <w:sz w:val="24"/>
                <w:szCs w:val="24"/>
              </w:rPr>
              <w:t xml:space="preserve"> «Как модернизировать в России политические институты?»</w:t>
            </w:r>
          </w:p>
          <w:p w:rsidR="00510DC3" w:rsidRPr="00C94586" w:rsidRDefault="00510DC3" w:rsidP="00C94586">
            <w:pPr>
              <w:spacing w:after="0" w:line="240" w:lineRule="auto"/>
              <w:jc w:val="center"/>
              <w:rPr>
                <w:rFonts w:ascii="Times New Roman" w:hAnsi="Times New Roman"/>
                <w:sz w:val="24"/>
                <w:szCs w:val="24"/>
              </w:rPr>
            </w:pP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b/>
                <w:sz w:val="24"/>
                <w:szCs w:val="24"/>
              </w:rPr>
              <w:t>Первичная информация и проблематизация.</w:t>
            </w:r>
            <w:r w:rsidRPr="00C94586">
              <w:rPr>
                <w:rFonts w:ascii="Times New Roman" w:hAnsi="Times New Roman"/>
                <w:sz w:val="24"/>
                <w:szCs w:val="24"/>
              </w:rPr>
              <w:t xml:space="preserve"> В журнале «Профиль» (14 марта 2017 года) опубликована статья директора </w:t>
            </w:r>
            <w:r w:rsidRPr="00C94586">
              <w:rPr>
                <w:rFonts w:ascii="Times New Roman" w:hAnsi="Times New Roman"/>
                <w:sz w:val="24"/>
                <w:szCs w:val="24"/>
              </w:rPr>
              <w:lastRenderedPageBreak/>
              <w:t>«Левада-центра» Л. Гудкова «К большой войне, будь то с Украиной, будь то с Западом, население не готово» о том, почему россияне считают, что присоединение Крыма к России – это повод для гордости.</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Приведем далее это интервью в полном объеме.</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Корреспондент: Некоторые политики и эксперты предлагают провести президентские выборы в 2018 году в день присоединения Крыма – 18 марта. Мол, так можно будет явку повысить. По вашему мнению, перенос выборов именно на это число может возбудить общественный интерес?</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Патриотическая эйфория, вызванная присоединением Крыма, была очень высока и держалась долгое время, но сейчас она спадает. Прежде всего сказывается ухудшение экономической ситуации. Кроме того, свою роль играет периодическое ослабление антиукраинской риторики и – в связи с избранием Д. Трампа – антиамериканской пропаганды. Есть и еще один важный момент – психологическая усталость, нельзя все время бить в барабан и держать людей во взвинченном состоянии. «Крымская мобилизация» идет на спад, но не исчезла. А сама по себе дата значения не имеет, ее просто вряд ли помнят.</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Корреспондент: По данным проведенного недавно «Левада-центром» опроса, главным поводом гордиться Россией 83 % считают победу в Великой Отечественной войне. На втором месте, хотя и с большим разрывом – 43 %, значится присоединение Крыма к России. Почему Крым занимает такое особое место в сознании россиян?</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Тут значение имеет не событие, а контекст. Контекст – Россия противостоит Западу, утверждает свои интересы, этим актом сопротивления демонстрирует свою возросшую силу, возросшее значение на мировой арене. Не Крым сам по себе важен, а именно демонстративный жест.</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Начиная с распада СССР, мы фиксировали травму от утраты статуса великой державы. Но после весны 2014 года большинство людей считает, что таким жестом, такой конфронтацией с Западом Россия утвердила себя в качестве одной из самых влиятельных держав. Это наполнило людей и гордостью, и самоуважением. И это указывает на глубокую травму коллективного сознания, болезненный комплекс национальной неполноценности.</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Корреспондент: Получается, что роль «Крыма» могло сыграть все что угодно…</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Крым считался конфликтной территорией, начиная с 1992 года абсолютное большинство считало, что полуостров должен был быть возвращен России.</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Корреспондент: Присоединение Крыма резко повысило рейтинг Владимира Путина…</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Рейтинг Путина падал начиная с 2009 года, после того как разразился экономический кризис, после войны с Грузией. Причем падал очень существенно и к концу 2013-го – началу 2014 года находился в самой своей низшей точке. Нарастало раздражение. Сочинская Олимпиада чуть приостановила снижение рейтинга. А начиная с марта 2014 года буквально за два месяца рейтинг поднялся до максимальных значений.</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xml:space="preserve">– Корреспондент: Сейчас «крымский фактор» по-прежнему </w:t>
            </w:r>
            <w:r w:rsidRPr="00C94586">
              <w:rPr>
                <w:rFonts w:ascii="Times New Roman" w:hAnsi="Times New Roman"/>
                <w:sz w:val="24"/>
                <w:szCs w:val="24"/>
              </w:rPr>
              <w:lastRenderedPageBreak/>
              <w:t>влияет на президентский рейтинг?</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Именно этот фактор держит рейтинг Путина на одном и том же уровне. Одобрение всех других властных институтов, и правительства, и премьер-министра, и губернаторов, я уже не говорю о партиях, падает, и очень заметно. Иначе говоря, ответственность Путина переносится на другие уровни власти. Кризис, падение доходов – это очень ощутимые факторы. И они сбивают эйфорию.</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Корреспондент: О влиянии экономического кризиса на популярность Владимира Путина говорить еще рано?</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Да. Мы многократно наблюдали механизм переноса. Царь хороший, бояре плохие. Здесь срабатывает механизм психологической защиты первого лица. Он выполняет функцию символа коллективного целого.</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Корреспондент: Он символ страны и по определению не может быть в чем-то виноват, нести какую-то ответственность…</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Именно так. Он выше всех проблем.</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Корреспондент: Россияне говорят, что они гордятся победой в Великой Отечественной войне, гордятся присоединением Крыма. Возникает ощущение, что «российский человек» ищет некие точки опоры исключительно в прошлом…</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Да, и это не случайно. Усиление контроля над обществом, прежде всего усиление контроля над медийным пространством, над общественными организациями, «управляемая демократия» подавили возможность и публичных дискуссий, и постановки новых целей. С ужесточением контроля исчезло представление о будущем. Можно сказать, что возникло состояние, когда будущее стало непроблематичным.</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Корреспондент: О будущем никто не задумывается?</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Скорее, россияне надеются, что, по крайней мере, будет не хуже, чем сейчас.</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Корреспондент: Лишь бы не было войны?</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Лишь бы хуже не было. Отсюда отказ от претензий к власти или, по крайней мере, снижение уровня претензий к власти. Кроме того, та парадигма, в которой жила страна последние 15–20 лет, парадигма перехода к какой-то западной модели демократии и рыночной экономики, она исчезла, растворилась.</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Корреспондент: Не обозначено направление, куда мы идем, что нам нужно…</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Главный приоритет – сохранение стабильности, сохранение власти у тех, кто сегодня руководит страной. Соответственно, размываются представления о необходимости изменений. Поэтому идет обращение к прошлому для легитимизации нынешней системы. Воображаемое прошлое, мифология прошлого тут чрезвычайно важны.</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Корреспондент: Госпропаганда активно эксплуатировала тему защиты русских в Крыму. В то же время опросы показывают, что за признание самопровозглашенных ДНР и ЛНР выступают меньше трети. Хотя тема защиты русских людей на этих территориях от угрозы «украинского фашизма» тоже звучит. Тема защиты русских для массового сознания сейчас уже не столь актуальна, как это пытаются преподнести официозные масс-медиа?</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xml:space="preserve">– Почему поначалу была так активно поддержана украинская </w:t>
            </w:r>
            <w:r w:rsidRPr="00C94586">
              <w:rPr>
                <w:rFonts w:ascii="Times New Roman" w:hAnsi="Times New Roman"/>
                <w:sz w:val="24"/>
                <w:szCs w:val="24"/>
              </w:rPr>
              <w:lastRenderedPageBreak/>
              <w:t>политика нынешнего руководства? Потому что пропаганда задавала тон, мол, в Киеве произошел фашистский переворот, каратели грозят геноцидом… Подавляющее большинство одобряло эту политику. Но до определенного момента. Пока на горизонте не возник призрак большой войны.</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К большой войне, будь то с Украиной, будь то с Западом, который, по версии пропагандистов, все это спровоцировал, население не готово и не хочет ее. Лишь бы не было войны – этот тезис до сих пор разделяют 56–58 %.</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b/>
                <w:sz w:val="24"/>
                <w:szCs w:val="24"/>
              </w:rPr>
              <w:t>Управленческую проблему</w:t>
            </w:r>
            <w:r w:rsidRPr="00C94586">
              <w:rPr>
                <w:rFonts w:ascii="Times New Roman" w:hAnsi="Times New Roman"/>
                <w:sz w:val="24"/>
                <w:szCs w:val="24"/>
              </w:rPr>
              <w:t xml:space="preserve"> данного учебного кейса можно сформулировать следующим образом: социологи до сих пор не видят в нашей стране сформированную систему политических не силовых институтов, способных реализовывать основные интересы российских граждан.</w:t>
            </w:r>
          </w:p>
          <w:p w:rsidR="00510DC3" w:rsidRPr="00C94586" w:rsidRDefault="00510DC3" w:rsidP="00C94586">
            <w:pPr>
              <w:spacing w:after="0" w:line="240" w:lineRule="auto"/>
              <w:ind w:firstLine="709"/>
              <w:jc w:val="both"/>
              <w:rPr>
                <w:rFonts w:ascii="Times New Roman" w:hAnsi="Times New Roman"/>
                <w:sz w:val="24"/>
                <w:szCs w:val="24"/>
              </w:rPr>
            </w:pPr>
          </w:p>
          <w:p w:rsidR="00510DC3" w:rsidRPr="00C94586" w:rsidRDefault="00510DC3" w:rsidP="00C94586">
            <w:pPr>
              <w:spacing w:after="0" w:line="240" w:lineRule="auto"/>
              <w:rPr>
                <w:rFonts w:ascii="Times New Roman" w:hAnsi="Times New Roman"/>
                <w:b/>
                <w:sz w:val="24"/>
                <w:szCs w:val="24"/>
              </w:rPr>
            </w:pPr>
            <w:r w:rsidRPr="00C94586">
              <w:rPr>
                <w:rFonts w:ascii="Times New Roman" w:hAnsi="Times New Roman"/>
                <w:b/>
                <w:sz w:val="24"/>
                <w:szCs w:val="24"/>
              </w:rPr>
              <w:t>Задание на решение учебного кейса «Как модернизировать в России политические институты?»</w:t>
            </w:r>
          </w:p>
          <w:p w:rsidR="00510DC3" w:rsidRPr="00C94586" w:rsidRDefault="00510DC3" w:rsidP="00C94586">
            <w:pPr>
              <w:spacing w:after="0" w:line="240" w:lineRule="auto"/>
              <w:ind w:firstLine="709"/>
              <w:jc w:val="both"/>
              <w:rPr>
                <w:rFonts w:ascii="Times New Roman" w:hAnsi="Times New Roman"/>
                <w:sz w:val="24"/>
                <w:szCs w:val="24"/>
              </w:rPr>
            </w:pP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Задание 1. Самостоятельно изучите понятие «политический институт». А затем изложите его суть двумя абзацами текста.</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Задание 2. Какие политические институты называет в своем интервью Л. Гудков (см. «Первичную информацию и проблематизацию») в начале данного кейса? Найдите их (не менее восьми), занесите в таблицу 1 и проранжируйте по степени влияния на российское общество (1 – наиболее сильное влияние, 8 – самое слабое влияние).</w:t>
            </w:r>
          </w:p>
          <w:p w:rsidR="00510DC3" w:rsidRPr="00C94586" w:rsidRDefault="00510DC3" w:rsidP="00C94586">
            <w:pPr>
              <w:spacing w:after="0" w:line="240" w:lineRule="auto"/>
              <w:ind w:firstLine="709"/>
              <w:jc w:val="right"/>
              <w:rPr>
                <w:rFonts w:ascii="Times New Roman" w:hAnsi="Times New Roman"/>
                <w:sz w:val="24"/>
                <w:szCs w:val="24"/>
              </w:rPr>
            </w:pPr>
            <w:r w:rsidRPr="00C94586">
              <w:rPr>
                <w:rFonts w:ascii="Times New Roman" w:hAnsi="Times New Roman"/>
                <w:sz w:val="24"/>
                <w:szCs w:val="24"/>
              </w:rPr>
              <w:t>Таблица 1 к кейсу 5</w:t>
            </w:r>
          </w:p>
          <w:tbl>
            <w:tblP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27"/>
              <w:gridCol w:w="1260"/>
              <w:gridCol w:w="4083"/>
            </w:tblGrid>
            <w:tr w:rsidR="00510DC3" w:rsidRPr="00C94586" w:rsidTr="00C94586">
              <w:tc>
                <w:tcPr>
                  <w:tcW w:w="3127"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r w:rsidRPr="00C94586">
                    <w:rPr>
                      <w:rFonts w:ascii="Times New Roman" w:hAnsi="Times New Roman"/>
                      <w:b/>
                      <w:sz w:val="24"/>
                      <w:szCs w:val="24"/>
                    </w:rPr>
                    <w:t>Политические институты, о которых говорит Л. Гудков</w:t>
                  </w:r>
                </w:p>
              </w:tc>
              <w:tc>
                <w:tcPr>
                  <w:tcW w:w="1260"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b/>
                      <w:sz w:val="24"/>
                      <w:szCs w:val="24"/>
                    </w:rPr>
                  </w:pPr>
                  <w:r w:rsidRPr="00C94586">
                    <w:rPr>
                      <w:rFonts w:ascii="Times New Roman" w:hAnsi="Times New Roman"/>
                      <w:b/>
                      <w:sz w:val="24"/>
                      <w:szCs w:val="24"/>
                    </w:rPr>
                    <w:t>Ранжир (место) влияния</w:t>
                  </w:r>
                </w:p>
              </w:tc>
              <w:tc>
                <w:tcPr>
                  <w:tcW w:w="4083"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rPr>
                      <w:rFonts w:ascii="Times New Roman" w:hAnsi="Times New Roman"/>
                      <w:b/>
                      <w:sz w:val="24"/>
                      <w:szCs w:val="24"/>
                    </w:rPr>
                  </w:pPr>
                  <w:r w:rsidRPr="00C94586">
                    <w:rPr>
                      <w:rFonts w:ascii="Times New Roman" w:hAnsi="Times New Roman"/>
                      <w:b/>
                      <w:sz w:val="24"/>
                      <w:szCs w:val="24"/>
                    </w:rPr>
                    <w:t xml:space="preserve">Авторское объяснение </w:t>
                  </w:r>
                </w:p>
                <w:p w:rsidR="00510DC3" w:rsidRPr="00C94586" w:rsidRDefault="00510DC3" w:rsidP="00C94586">
                  <w:pPr>
                    <w:spacing w:after="0" w:line="240" w:lineRule="auto"/>
                    <w:rPr>
                      <w:rFonts w:ascii="Times New Roman" w:hAnsi="Times New Roman"/>
                      <w:b/>
                      <w:sz w:val="24"/>
                      <w:szCs w:val="24"/>
                    </w:rPr>
                  </w:pPr>
                  <w:r w:rsidRPr="00C94586">
                    <w:rPr>
                      <w:rFonts w:ascii="Times New Roman" w:hAnsi="Times New Roman"/>
                      <w:b/>
                      <w:sz w:val="24"/>
                      <w:szCs w:val="24"/>
                    </w:rPr>
                    <w:t xml:space="preserve">ранжира </w:t>
                  </w:r>
                </w:p>
              </w:tc>
            </w:tr>
            <w:tr w:rsidR="00510DC3" w:rsidRPr="00C94586" w:rsidTr="00C94586">
              <w:tc>
                <w:tcPr>
                  <w:tcW w:w="3127"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r w:rsidRPr="00C94586">
                    <w:rPr>
                      <w:rFonts w:ascii="Times New Roman" w:hAnsi="Times New Roman"/>
                      <w:sz w:val="24"/>
                      <w:szCs w:val="24"/>
                    </w:rPr>
                    <w:t>1.</w:t>
                  </w:r>
                </w:p>
              </w:tc>
              <w:tc>
                <w:tcPr>
                  <w:tcW w:w="1260"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c>
                <w:tcPr>
                  <w:tcW w:w="4083"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r>
            <w:tr w:rsidR="00510DC3" w:rsidRPr="00C94586" w:rsidTr="00C94586">
              <w:tc>
                <w:tcPr>
                  <w:tcW w:w="3127"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r w:rsidRPr="00C94586">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c>
                <w:tcPr>
                  <w:tcW w:w="4083"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r>
            <w:tr w:rsidR="00510DC3" w:rsidRPr="00C94586" w:rsidTr="00C94586">
              <w:tc>
                <w:tcPr>
                  <w:tcW w:w="3127"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r w:rsidRPr="00C94586">
                    <w:rPr>
                      <w:rFonts w:ascii="Times New Roman" w:hAnsi="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c>
                <w:tcPr>
                  <w:tcW w:w="4083"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r>
          </w:tbl>
          <w:p w:rsidR="00510DC3" w:rsidRPr="00C94586" w:rsidRDefault="00510DC3" w:rsidP="00C94586">
            <w:pPr>
              <w:spacing w:after="0" w:line="240" w:lineRule="auto"/>
              <w:ind w:firstLine="709"/>
              <w:jc w:val="both"/>
              <w:rPr>
                <w:rFonts w:ascii="Times New Roman" w:hAnsi="Times New Roman"/>
                <w:sz w:val="24"/>
                <w:szCs w:val="24"/>
              </w:rPr>
            </w:pPr>
          </w:p>
          <w:p w:rsidR="00510DC3" w:rsidRPr="00C94586" w:rsidRDefault="00510DC3" w:rsidP="00C94586">
            <w:pPr>
              <w:spacing w:after="0" w:line="240" w:lineRule="auto"/>
              <w:jc w:val="both"/>
              <w:rPr>
                <w:rFonts w:ascii="Times New Roman" w:hAnsi="Times New Roman"/>
                <w:sz w:val="24"/>
                <w:szCs w:val="24"/>
              </w:rPr>
            </w:pPr>
            <w:r w:rsidRPr="00C94586">
              <w:rPr>
                <w:rFonts w:ascii="Times New Roman" w:hAnsi="Times New Roman"/>
                <w:sz w:val="24"/>
                <w:szCs w:val="24"/>
              </w:rPr>
              <w:t>Задание 3. Из таблицы 1 перенесите в таблицу 2 те четыре института, которые, по Вашему мнению, оказывают наибольшее влияние на российское общество. Придумайте не менее трех политических мер по развитию в нашей стране этих институтов. Занесите эти меры в таблицу 2.</w:t>
            </w:r>
          </w:p>
          <w:p w:rsidR="00510DC3" w:rsidRPr="00C94586" w:rsidRDefault="00510DC3" w:rsidP="00C94586">
            <w:pPr>
              <w:spacing w:after="0" w:line="240" w:lineRule="auto"/>
              <w:ind w:firstLine="709"/>
              <w:jc w:val="right"/>
              <w:rPr>
                <w:rFonts w:ascii="Times New Roman" w:hAnsi="Times New Roman"/>
                <w:sz w:val="24"/>
                <w:szCs w:val="24"/>
              </w:rPr>
            </w:pPr>
            <w:r w:rsidRPr="00C94586">
              <w:rPr>
                <w:rFonts w:ascii="Times New Roman" w:hAnsi="Times New Roman"/>
                <w:sz w:val="24"/>
                <w:szCs w:val="24"/>
              </w:rPr>
              <w:t>Таблица 2 к кейсу 5</w:t>
            </w: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67"/>
              <w:gridCol w:w="6222"/>
            </w:tblGrid>
            <w:tr w:rsidR="00510DC3" w:rsidRPr="00C94586" w:rsidTr="00C94586">
              <w:tc>
                <w:tcPr>
                  <w:tcW w:w="2767"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r w:rsidRPr="00C94586">
                    <w:rPr>
                      <w:rFonts w:ascii="Times New Roman" w:hAnsi="Times New Roman"/>
                      <w:b/>
                      <w:sz w:val="24"/>
                      <w:szCs w:val="24"/>
                    </w:rPr>
                    <w:t>Политические интересы</w:t>
                  </w:r>
                </w:p>
              </w:tc>
              <w:tc>
                <w:tcPr>
                  <w:tcW w:w="6222"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rPr>
                      <w:rFonts w:ascii="Times New Roman" w:hAnsi="Times New Roman"/>
                      <w:b/>
                      <w:sz w:val="24"/>
                      <w:szCs w:val="24"/>
                    </w:rPr>
                  </w:pPr>
                  <w:r w:rsidRPr="00C94586">
                    <w:rPr>
                      <w:rFonts w:ascii="Times New Roman" w:hAnsi="Times New Roman"/>
                      <w:b/>
                      <w:sz w:val="24"/>
                      <w:szCs w:val="24"/>
                    </w:rPr>
                    <w:t>Меры по развитию этих институтов</w:t>
                  </w:r>
                </w:p>
              </w:tc>
            </w:tr>
            <w:tr w:rsidR="00510DC3" w:rsidRPr="00C94586" w:rsidTr="00C94586">
              <w:tc>
                <w:tcPr>
                  <w:tcW w:w="2767" w:type="dxa"/>
                  <w:vMerge w:val="restart"/>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r w:rsidRPr="00C94586">
                    <w:rPr>
                      <w:rFonts w:ascii="Times New Roman" w:hAnsi="Times New Roman"/>
                      <w:sz w:val="24"/>
                      <w:szCs w:val="24"/>
                    </w:rPr>
                    <w:t>1.</w:t>
                  </w:r>
                </w:p>
              </w:tc>
              <w:tc>
                <w:tcPr>
                  <w:tcW w:w="6222"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r>
            <w:tr w:rsidR="00510DC3" w:rsidRPr="00C94586" w:rsidTr="00C94586">
              <w:tc>
                <w:tcPr>
                  <w:tcW w:w="2767" w:type="dxa"/>
                  <w:vMerge/>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c>
                <w:tcPr>
                  <w:tcW w:w="6222"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r>
            <w:tr w:rsidR="00510DC3" w:rsidRPr="00C94586" w:rsidTr="00C94586">
              <w:tc>
                <w:tcPr>
                  <w:tcW w:w="2767" w:type="dxa"/>
                  <w:vMerge/>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c>
                <w:tcPr>
                  <w:tcW w:w="6222"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r>
            <w:tr w:rsidR="00510DC3" w:rsidRPr="00C94586" w:rsidTr="00C94586">
              <w:tc>
                <w:tcPr>
                  <w:tcW w:w="2767" w:type="dxa"/>
                  <w:vMerge w:val="restart"/>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r w:rsidRPr="00C94586">
                    <w:rPr>
                      <w:rFonts w:ascii="Times New Roman" w:hAnsi="Times New Roman"/>
                      <w:sz w:val="24"/>
                      <w:szCs w:val="24"/>
                    </w:rPr>
                    <w:t>…</w:t>
                  </w:r>
                </w:p>
              </w:tc>
              <w:tc>
                <w:tcPr>
                  <w:tcW w:w="6222"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r>
            <w:tr w:rsidR="00510DC3" w:rsidRPr="00C94586" w:rsidTr="00C94586">
              <w:tc>
                <w:tcPr>
                  <w:tcW w:w="2767" w:type="dxa"/>
                  <w:vMerge/>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c>
                <w:tcPr>
                  <w:tcW w:w="6222"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r>
            <w:tr w:rsidR="00510DC3" w:rsidRPr="00C94586" w:rsidTr="00C94586">
              <w:tc>
                <w:tcPr>
                  <w:tcW w:w="2767" w:type="dxa"/>
                  <w:vMerge/>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c>
                <w:tcPr>
                  <w:tcW w:w="6222"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r>
            <w:tr w:rsidR="00510DC3" w:rsidRPr="00C94586" w:rsidTr="00C94586">
              <w:tc>
                <w:tcPr>
                  <w:tcW w:w="2767" w:type="dxa"/>
                  <w:vMerge w:val="restart"/>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r w:rsidRPr="00C94586">
                    <w:rPr>
                      <w:rFonts w:ascii="Times New Roman" w:hAnsi="Times New Roman"/>
                      <w:sz w:val="24"/>
                      <w:szCs w:val="24"/>
                    </w:rPr>
                    <w:t>4.</w:t>
                  </w:r>
                </w:p>
              </w:tc>
              <w:tc>
                <w:tcPr>
                  <w:tcW w:w="6222"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r>
            <w:tr w:rsidR="00510DC3" w:rsidRPr="00C94586" w:rsidTr="00C94586">
              <w:tc>
                <w:tcPr>
                  <w:tcW w:w="2767" w:type="dxa"/>
                  <w:vMerge/>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c>
                <w:tcPr>
                  <w:tcW w:w="6222"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r>
            <w:tr w:rsidR="00510DC3" w:rsidRPr="00C94586" w:rsidTr="00C94586">
              <w:tc>
                <w:tcPr>
                  <w:tcW w:w="2767" w:type="dxa"/>
                  <w:vMerge/>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c>
                <w:tcPr>
                  <w:tcW w:w="6222"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r>
          </w:tbl>
          <w:p w:rsidR="00510DC3" w:rsidRPr="00C94586" w:rsidRDefault="00510DC3" w:rsidP="00C94586">
            <w:pPr>
              <w:spacing w:after="0" w:line="240" w:lineRule="auto"/>
              <w:jc w:val="both"/>
              <w:rPr>
                <w:rFonts w:ascii="Times New Roman" w:hAnsi="Times New Roman"/>
                <w:sz w:val="24"/>
                <w:szCs w:val="24"/>
              </w:rPr>
            </w:pPr>
          </w:p>
          <w:p w:rsidR="00510DC3" w:rsidRPr="00C94586" w:rsidRDefault="00510DC3" w:rsidP="00C94586">
            <w:pPr>
              <w:spacing w:after="0" w:line="240" w:lineRule="auto"/>
              <w:jc w:val="both"/>
              <w:rPr>
                <w:rFonts w:ascii="Times New Roman" w:hAnsi="Times New Roman"/>
                <w:sz w:val="24"/>
                <w:szCs w:val="24"/>
              </w:rPr>
            </w:pPr>
            <w:r w:rsidRPr="00C94586">
              <w:rPr>
                <w:rFonts w:ascii="Times New Roman" w:hAnsi="Times New Roman"/>
                <w:sz w:val="24"/>
                <w:szCs w:val="24"/>
              </w:rPr>
              <w:lastRenderedPageBreak/>
              <w:t>Задание 4. На основании сформированного в задании 3 набора мероприятий сформулируйте дорожную карту по модернизации в России политических институтов. Используйте приложения 1 и 2.</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napToGrid w:val="0"/>
                <w:sz w:val="24"/>
                <w:szCs w:val="24"/>
              </w:rPr>
            </w:pP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lastRenderedPageBreak/>
              <w:t>15</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15</w:t>
            </w:r>
          </w:p>
        </w:tc>
        <w:tc>
          <w:tcPr>
            <w:tcW w:w="7380" w:type="dxa"/>
            <w:gridSpan w:val="3"/>
          </w:tcPr>
          <w:p w:rsidR="00510DC3" w:rsidRPr="00C94586" w:rsidRDefault="00510DC3" w:rsidP="0051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cs="Times New Roman"/>
                <w:b/>
                <w:snapToGrid w:val="0"/>
                <w:sz w:val="24"/>
                <w:szCs w:val="24"/>
              </w:rPr>
              <w:t>1. Вопрос:</w:t>
            </w:r>
            <w:r w:rsidRPr="00C94586">
              <w:rPr>
                <w:rFonts w:ascii="Times New Roman" w:hAnsi="Times New Roman" w:cs="Times New Roman"/>
                <w:sz w:val="24"/>
                <w:szCs w:val="24"/>
              </w:rPr>
              <w:t xml:space="preserve"> </w:t>
            </w:r>
            <w:r w:rsidRPr="00C94586">
              <w:rPr>
                <w:rFonts w:ascii="Times New Roman" w:hAnsi="Times New Roman"/>
                <w:sz w:val="24"/>
                <w:szCs w:val="24"/>
              </w:rPr>
              <w:t>Предмет, объект, методы и функции социологии. Место социологии в системе научного знания</w:t>
            </w:r>
          </w:p>
          <w:p w:rsidR="00510DC3" w:rsidRPr="00C94586" w:rsidRDefault="00510DC3" w:rsidP="00C94586">
            <w:pPr>
              <w:pStyle w:val="11"/>
              <w:jc w:val="both"/>
              <w:rPr>
                <w:rFonts w:ascii="Times New Roman" w:hAnsi="Times New Roman" w:cs="Times New Roman"/>
                <w:sz w:val="24"/>
                <w:szCs w:val="24"/>
              </w:rPr>
            </w:pP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pStyle w:val="a5"/>
              <w:rPr>
                <w:rFonts w:ascii="Times New Roman" w:hAnsi="Times New Roman"/>
                <w:szCs w:val="24"/>
              </w:rPr>
            </w:pPr>
            <w:r w:rsidRPr="00C94586">
              <w:rPr>
                <w:rFonts w:ascii="Times New Roman" w:hAnsi="Times New Roman"/>
                <w:szCs w:val="24"/>
              </w:rPr>
              <w:t>Какие, на Ваш взгляд, главные функции политики выделяет французский философ П.А. Гольбах в своей работе «Естественная политика, или беседы об истинных принципах управления»? Свои выводы сформулируйте на основе предложенных высказываний:</w:t>
            </w:r>
          </w:p>
          <w:p w:rsidR="00510DC3" w:rsidRPr="00C94586" w:rsidRDefault="00510DC3" w:rsidP="00C94586">
            <w:pPr>
              <w:pStyle w:val="a5"/>
              <w:tabs>
                <w:tab w:val="clear" w:pos="720"/>
              </w:tabs>
              <w:rPr>
                <w:rFonts w:ascii="Times New Roman" w:hAnsi="Times New Roman"/>
                <w:szCs w:val="24"/>
              </w:rPr>
            </w:pPr>
            <w:r w:rsidRPr="00C94586">
              <w:rPr>
                <w:rFonts w:ascii="Times New Roman" w:hAnsi="Times New Roman"/>
                <w:iCs/>
                <w:szCs w:val="24"/>
              </w:rPr>
              <w:t>«Политика – это искусство управлять людьми или заставлять их содействовать сохранению и благополучию общества».</w:t>
            </w:r>
          </w:p>
          <w:p w:rsidR="00510DC3" w:rsidRPr="00C94586" w:rsidRDefault="00510DC3" w:rsidP="00C94586">
            <w:pPr>
              <w:pStyle w:val="a5"/>
              <w:tabs>
                <w:tab w:val="clear" w:pos="720"/>
              </w:tabs>
              <w:rPr>
                <w:rFonts w:ascii="Times New Roman" w:hAnsi="Times New Roman"/>
                <w:szCs w:val="24"/>
              </w:rPr>
            </w:pPr>
            <w:r w:rsidRPr="00C94586">
              <w:rPr>
                <w:rFonts w:ascii="Times New Roman" w:hAnsi="Times New Roman"/>
                <w:iCs/>
                <w:szCs w:val="24"/>
              </w:rPr>
              <w:t>«Политика призвана формировать нравы народов; она должна воспитывать в них склонности, необходимые для поддержания их жизни и безопасности, для процветания страны».</w:t>
            </w:r>
          </w:p>
          <w:p w:rsidR="00510DC3" w:rsidRPr="00C94586" w:rsidRDefault="00510DC3" w:rsidP="00C94586">
            <w:pPr>
              <w:pStyle w:val="a5"/>
              <w:tabs>
                <w:tab w:val="clear" w:pos="720"/>
              </w:tabs>
              <w:rPr>
                <w:rFonts w:ascii="Times New Roman" w:hAnsi="Times New Roman"/>
                <w:szCs w:val="24"/>
              </w:rPr>
            </w:pPr>
            <w:r w:rsidRPr="00C94586">
              <w:rPr>
                <w:rFonts w:ascii="Times New Roman" w:hAnsi="Times New Roman"/>
                <w:szCs w:val="24"/>
              </w:rPr>
              <w:t>«Политика, направленная на обеспечение благополучия лишь в настоящем, является очень слабой и легкомысленной. В политике следует предвидеть и предупреждать ход событий».</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b/>
                <w:bCs/>
                <w:sz w:val="24"/>
                <w:szCs w:val="24"/>
              </w:rPr>
              <w:t>Взять друг у друга интервью на любую из предложенных тем.</w:t>
            </w:r>
          </w:p>
          <w:p w:rsidR="00510DC3" w:rsidRPr="00C94586" w:rsidRDefault="00510DC3" w:rsidP="00C94586">
            <w:pPr>
              <w:spacing w:after="0" w:line="240" w:lineRule="auto"/>
              <w:ind w:left="-360"/>
              <w:rPr>
                <w:rFonts w:ascii="Times New Roman" w:hAnsi="Times New Roman"/>
                <w:sz w:val="24"/>
                <w:szCs w:val="24"/>
              </w:rPr>
            </w:pPr>
            <w:r w:rsidRPr="00C94586">
              <w:rPr>
                <w:rFonts w:ascii="Times New Roman" w:hAnsi="Times New Roman"/>
                <w:sz w:val="24"/>
                <w:szCs w:val="24"/>
              </w:rPr>
              <w:t>1.   1.Каково ваше мнение по поводу терроризма?</w:t>
            </w:r>
          </w:p>
          <w:p w:rsidR="00510DC3" w:rsidRPr="00C94586" w:rsidRDefault="00510DC3" w:rsidP="00C94586">
            <w:pPr>
              <w:spacing w:after="0" w:line="240" w:lineRule="auto"/>
              <w:ind w:left="-360"/>
              <w:rPr>
                <w:rFonts w:ascii="Times New Roman" w:hAnsi="Times New Roman"/>
                <w:sz w:val="24"/>
                <w:szCs w:val="24"/>
              </w:rPr>
            </w:pPr>
            <w:r w:rsidRPr="00C94586">
              <w:rPr>
                <w:rFonts w:ascii="Times New Roman" w:hAnsi="Times New Roman"/>
                <w:sz w:val="24"/>
                <w:szCs w:val="24"/>
              </w:rPr>
              <w:t>2.   2.Почему в мире постоянно происходят войны?</w:t>
            </w:r>
          </w:p>
          <w:p w:rsidR="00510DC3" w:rsidRPr="00C94586" w:rsidRDefault="00510DC3" w:rsidP="00C94586">
            <w:pPr>
              <w:spacing w:after="0" w:line="240" w:lineRule="auto"/>
              <w:ind w:left="-360"/>
              <w:rPr>
                <w:rFonts w:ascii="Times New Roman" w:hAnsi="Times New Roman"/>
                <w:sz w:val="24"/>
                <w:szCs w:val="24"/>
              </w:rPr>
            </w:pPr>
            <w:r w:rsidRPr="00C94586">
              <w:rPr>
                <w:sz w:val="24"/>
                <w:szCs w:val="24"/>
              </w:rPr>
              <w:t xml:space="preserve">3.   </w:t>
            </w:r>
            <w:r w:rsidRPr="00C94586">
              <w:rPr>
                <w:rFonts w:ascii="Times New Roman" w:hAnsi="Times New Roman"/>
                <w:sz w:val="24"/>
                <w:szCs w:val="24"/>
              </w:rPr>
              <w:t xml:space="preserve"> 3.Как решить  мировые экологические проблемы?</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napToGrid w:val="0"/>
                <w:sz w:val="24"/>
                <w:szCs w:val="24"/>
              </w:rPr>
            </w:pPr>
            <w:r w:rsidRPr="00C94586">
              <w:rPr>
                <w:rFonts w:ascii="Times New Roman" w:hAnsi="Times New Roman"/>
                <w:sz w:val="24"/>
                <w:szCs w:val="24"/>
              </w:rPr>
              <w:t xml:space="preserve"> Можно предложить свою тему.</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t>16</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16</w:t>
            </w:r>
          </w:p>
        </w:tc>
        <w:tc>
          <w:tcPr>
            <w:tcW w:w="7380" w:type="dxa"/>
            <w:gridSpan w:val="3"/>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Pr="00C94586">
              <w:rPr>
                <w:rFonts w:ascii="Times New Roman" w:hAnsi="Times New Roman"/>
                <w:sz w:val="24"/>
                <w:szCs w:val="24"/>
              </w:rPr>
              <w:t>Общество как социальная система</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spacing w:after="0" w:line="240" w:lineRule="auto"/>
              <w:rPr>
                <w:rFonts w:ascii="Times New Roman" w:hAnsi="Times New Roman"/>
                <w:b/>
                <w:sz w:val="24"/>
                <w:szCs w:val="24"/>
              </w:rPr>
            </w:pPr>
            <w:r w:rsidRPr="00C94586">
              <w:rPr>
                <w:rFonts w:ascii="Times New Roman" w:hAnsi="Times New Roman"/>
                <w:b/>
                <w:sz w:val="24"/>
                <w:szCs w:val="24"/>
              </w:rPr>
              <w:t>«Является ли Счетная палата РФ политическим институтом?»</w:t>
            </w:r>
          </w:p>
          <w:p w:rsidR="00510DC3" w:rsidRPr="00C94586" w:rsidRDefault="00510DC3" w:rsidP="00C94586">
            <w:pPr>
              <w:spacing w:after="0" w:line="240" w:lineRule="auto"/>
              <w:rPr>
                <w:rFonts w:ascii="Times New Roman" w:hAnsi="Times New Roman"/>
                <w:sz w:val="24"/>
                <w:szCs w:val="24"/>
              </w:rPr>
            </w:pPr>
          </w:p>
          <w:p w:rsidR="00510DC3" w:rsidRPr="00C94586" w:rsidRDefault="00510DC3" w:rsidP="00C94586">
            <w:pPr>
              <w:spacing w:after="0" w:line="240" w:lineRule="auto"/>
              <w:jc w:val="center"/>
              <w:rPr>
                <w:rFonts w:ascii="Times New Roman" w:hAnsi="Times New Roman"/>
                <w:b/>
                <w:sz w:val="24"/>
                <w:szCs w:val="24"/>
              </w:rPr>
            </w:pPr>
            <w:r w:rsidRPr="00C94586">
              <w:rPr>
                <w:rFonts w:ascii="Times New Roman" w:hAnsi="Times New Roman"/>
                <w:b/>
                <w:sz w:val="24"/>
                <w:szCs w:val="24"/>
              </w:rPr>
              <w:t>Описание проблемной ситуации</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В своем интервью журналу «Эксперт» председатель Счетной палаты РФ Т. Голикова отметила, что «объем нарушений в деятельности российских министерств и ведомств оценивается почти в 956 миллиардов рублей, пока это предварительная цифра, окончательная будет в конце марта. Эта оценка охватывает не только министерства и ведомства и их подведомственные учреждения и предприятия, но все органы госвласти, которые мы проверяем, включая бюджеты регионов, государственные внебюджетные фонды — пенсионный, социального страхования, обязательного медицинского страхования, а также госкорпорации и госкомпании (по закону СП аудирует ГК «Автодор» и все акционерные общества с госучастием – «Эксперт»). В 2016 году Счетная палата провела 320 контрольных и экспертно-аналитических мероприятий, мы проверили 2165 объектов»</w:t>
            </w:r>
            <w:r w:rsidRPr="00C94586">
              <w:rPr>
                <w:rStyle w:val="a8"/>
                <w:rFonts w:ascii="Times New Roman" w:hAnsi="Times New Roman"/>
                <w:sz w:val="24"/>
                <w:szCs w:val="24"/>
              </w:rPr>
              <w:footnoteReference w:id="2"/>
            </w:r>
            <w:r w:rsidRPr="00C94586">
              <w:rPr>
                <w:rFonts w:ascii="Times New Roman" w:hAnsi="Times New Roman"/>
                <w:sz w:val="24"/>
                <w:szCs w:val="24"/>
              </w:rPr>
              <w:t>.</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xml:space="preserve">В своем интервью Т. Голикова провела ранжирование </w:t>
            </w:r>
            <w:r w:rsidRPr="00C94586">
              <w:rPr>
                <w:rFonts w:ascii="Times New Roman" w:hAnsi="Times New Roman"/>
                <w:sz w:val="24"/>
                <w:szCs w:val="24"/>
              </w:rPr>
              <w:lastRenderedPageBreak/>
              <w:t xml:space="preserve">нарушений в деятельности российских министерств и ведомств. </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1. Большое количество нарушений по-прежнему относится к сфере госзакупок. Это:</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неправильное определение начальной максимальной цены контракта;</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нарушение процедур, установленных 44-м ФЗ в работе с бюджетными средствами;</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нарушения норм 223-го ФЗ, касающихся работы госкорпораций и акционерных обществ с госучастием;</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нарушение нормы Бюджетного кодекса, которая запрещает принимать обязательства выше объемов бюджетных ассигнований, которые установлены Законом о бюджете для соответствующих получателей и распорядителей бюджетных средств. В результате у государства возникают обязательства, не санкционированные Законом о бюджете, требующие исполнения.</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2. Вторая группа – это нарушения, связанные с неэффективным управлением госсобственностью. К этой группе отнесены факты, связанные с недопоступлением доходов в бюджеты всех уровней. Причем не в результате обстоятельств непреодолимой силы, а просто по факту нарушения финансовой дисциплины. Здесь Счетная палата достаточно плотно взаимодействует с налоговой службой и таможенной службой. Это небыстрые процессы, но определенные позитивные сдвиги в этом направлении есть.</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3. В 2016 году на третье место вышли нарушения, выявляемые в ходе проверки бюджетной отчетности. В частности, речь идет о значительных авансах, выделенных из федерального бюджета, которые остались неотработанными. По состоянию на 1 октября прошлого года сумма задолженности по выданным авансам достигла 3,8 трлн рублей, а просроченной – 0,3 трлн рублей.. К этой же группе нарушений Т. Голикова отнесла неотражение в бюджетной отчетности объектов незавершенного строительства.</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4. Нарушения исполнения федеральной адресной инвестиционной программы (ФАИП). Традиционно на ее реализацию выделяется порядка одного трлн рублей ежегодно, даже в последние три года, когда началось сжатие расходной части бюджета. Но в России устойчиво снижается исполнение ФАИП. По состоянию на 1 января 2017 г. из 496 объектов программы, которые подлежали вводу в 2016 г., было введено лишь 159, или 32,1 %, что значительно меньше аналогичного показателя за 2015 год – 45,4 %.</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Фактически, отметила Т. Голикова, количество нарушений в деятельности российских министерств и ведомств не снижается. При том, что результаты своей работы председатель Счетной палаты РФ напрямую докладывает президенту России.</w:t>
            </w: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b/>
                <w:sz w:val="24"/>
                <w:szCs w:val="24"/>
              </w:rPr>
              <w:t>Управленческой проблемой</w:t>
            </w:r>
            <w:r w:rsidRPr="00C94586">
              <w:rPr>
                <w:rFonts w:ascii="Times New Roman" w:hAnsi="Times New Roman"/>
                <w:sz w:val="24"/>
                <w:szCs w:val="24"/>
              </w:rPr>
              <w:t xml:space="preserve"> в данном кейсе является низкая политическая роль Счетной палаты Российской Федерации.</w:t>
            </w:r>
          </w:p>
          <w:p w:rsidR="00510DC3" w:rsidRPr="00C94586" w:rsidRDefault="00510DC3" w:rsidP="00C94586">
            <w:pPr>
              <w:spacing w:after="0" w:line="240" w:lineRule="auto"/>
              <w:ind w:firstLine="709"/>
              <w:jc w:val="both"/>
              <w:rPr>
                <w:rFonts w:ascii="Times New Roman" w:hAnsi="Times New Roman"/>
                <w:sz w:val="24"/>
                <w:szCs w:val="24"/>
              </w:rPr>
            </w:pPr>
          </w:p>
          <w:p w:rsidR="00510DC3" w:rsidRPr="00C94586" w:rsidRDefault="00510DC3" w:rsidP="00C94586">
            <w:pPr>
              <w:spacing w:after="0" w:line="240" w:lineRule="auto"/>
              <w:rPr>
                <w:rFonts w:ascii="Times New Roman" w:hAnsi="Times New Roman"/>
                <w:b/>
                <w:sz w:val="24"/>
                <w:szCs w:val="24"/>
              </w:rPr>
            </w:pPr>
            <w:r w:rsidRPr="00C94586">
              <w:rPr>
                <w:rFonts w:ascii="Times New Roman" w:hAnsi="Times New Roman"/>
                <w:b/>
                <w:sz w:val="24"/>
                <w:szCs w:val="24"/>
              </w:rPr>
              <w:t xml:space="preserve">Задание на решение «Является ли Счетная палата РФ </w:t>
            </w:r>
            <w:r w:rsidRPr="00C94586">
              <w:rPr>
                <w:rFonts w:ascii="Times New Roman" w:hAnsi="Times New Roman"/>
                <w:b/>
                <w:sz w:val="24"/>
                <w:szCs w:val="24"/>
              </w:rPr>
              <w:br/>
              <w:t>политическим институтом?»</w:t>
            </w:r>
          </w:p>
          <w:p w:rsidR="00510DC3" w:rsidRPr="00C94586" w:rsidRDefault="00510DC3" w:rsidP="00C94586">
            <w:pPr>
              <w:spacing w:after="0" w:line="240" w:lineRule="auto"/>
              <w:ind w:firstLine="709"/>
              <w:jc w:val="both"/>
              <w:rPr>
                <w:rFonts w:ascii="Times New Roman" w:hAnsi="Times New Roman"/>
                <w:sz w:val="24"/>
                <w:szCs w:val="24"/>
              </w:rPr>
            </w:pP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xml:space="preserve">Задание 1. Самостоятельно разберитесь в сути Политического института. Дайте определение Политического института (изложите его в виде текста объемом не более трех абзацев). </w:t>
            </w:r>
          </w:p>
          <w:p w:rsidR="00510DC3" w:rsidRPr="00C94586" w:rsidRDefault="00510DC3" w:rsidP="00C94586">
            <w:pPr>
              <w:spacing w:after="0" w:line="240" w:lineRule="auto"/>
              <w:ind w:firstLine="709"/>
              <w:jc w:val="both"/>
              <w:rPr>
                <w:rFonts w:ascii="Times New Roman" w:hAnsi="Times New Roman"/>
                <w:sz w:val="24"/>
                <w:szCs w:val="24"/>
              </w:rPr>
            </w:pP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 xml:space="preserve">Задание 2. Проанализируйте описание проблемной ситуации и дайте ответ на вопрос: является ли Счетная палата РФ политическим институтом? Аргументированный ответ (не менее пяти аргументов) изложите в таблице 1 к кейсу 3. </w:t>
            </w:r>
          </w:p>
          <w:p w:rsidR="00510DC3" w:rsidRPr="00C94586" w:rsidRDefault="00510DC3" w:rsidP="00C94586">
            <w:pPr>
              <w:spacing w:after="0" w:line="240" w:lineRule="auto"/>
              <w:ind w:firstLine="709"/>
              <w:jc w:val="right"/>
              <w:rPr>
                <w:rFonts w:ascii="Times New Roman" w:hAnsi="Times New Roman"/>
                <w:sz w:val="24"/>
                <w:szCs w:val="24"/>
              </w:rPr>
            </w:pPr>
            <w:r w:rsidRPr="00C94586">
              <w:rPr>
                <w:rFonts w:ascii="Times New Roman" w:hAnsi="Times New Roman"/>
                <w:sz w:val="24"/>
                <w:szCs w:val="24"/>
              </w:rPr>
              <w:t>Таблица 1 к кейсу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7796"/>
            </w:tblGrid>
            <w:tr w:rsidR="00510DC3" w:rsidRPr="00C94586" w:rsidTr="00C94586">
              <w:tc>
                <w:tcPr>
                  <w:tcW w:w="1951"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center"/>
                    <w:rPr>
                      <w:rFonts w:ascii="Times New Roman" w:hAnsi="Times New Roman"/>
                      <w:b/>
                      <w:sz w:val="24"/>
                      <w:szCs w:val="24"/>
                    </w:rPr>
                  </w:pPr>
                  <w:r w:rsidRPr="00C94586">
                    <w:rPr>
                      <w:rFonts w:ascii="Times New Roman" w:hAnsi="Times New Roman"/>
                      <w:b/>
                      <w:sz w:val="24"/>
                      <w:szCs w:val="24"/>
                    </w:rPr>
                    <w:t>Ответ: да/нет</w:t>
                  </w:r>
                </w:p>
              </w:tc>
              <w:tc>
                <w:tcPr>
                  <w:tcW w:w="7796"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rPr>
                      <w:rFonts w:ascii="Times New Roman" w:hAnsi="Times New Roman"/>
                      <w:b/>
                      <w:sz w:val="24"/>
                      <w:szCs w:val="24"/>
                    </w:rPr>
                  </w:pPr>
                  <w:r w:rsidRPr="00C94586">
                    <w:rPr>
                      <w:rFonts w:ascii="Times New Roman" w:hAnsi="Times New Roman"/>
                      <w:b/>
                      <w:sz w:val="24"/>
                      <w:szCs w:val="24"/>
                    </w:rPr>
                    <w:t xml:space="preserve">Аргументация Вашего ответа </w:t>
                  </w:r>
                </w:p>
              </w:tc>
            </w:tr>
            <w:tr w:rsidR="00510DC3" w:rsidRPr="00C94586" w:rsidTr="00C94586">
              <w:tc>
                <w:tcPr>
                  <w:tcW w:w="1951" w:type="dxa"/>
                  <w:vMerge w:val="restart"/>
                  <w:tcBorders>
                    <w:top w:val="single" w:sz="4" w:space="0" w:color="auto"/>
                    <w:left w:val="single" w:sz="4" w:space="0" w:color="auto"/>
                    <w:bottom w:val="single" w:sz="4" w:space="0" w:color="auto"/>
                    <w:right w:val="single" w:sz="4" w:space="0" w:color="auto"/>
                  </w:tcBorders>
                </w:tcPr>
                <w:p w:rsidR="00510DC3" w:rsidRPr="00C94586" w:rsidRDefault="00510DC3" w:rsidP="00C94586">
                  <w:pPr>
                    <w:jc w:val="both"/>
                    <w:rPr>
                      <w:rFonts w:ascii="Times New Roman" w:hAnsi="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r w:rsidRPr="00C94586">
                    <w:rPr>
                      <w:rFonts w:ascii="Times New Roman" w:hAnsi="Times New Roman"/>
                      <w:sz w:val="24"/>
                      <w:szCs w:val="24"/>
                    </w:rPr>
                    <w:t>1.</w:t>
                  </w:r>
                </w:p>
              </w:tc>
            </w:tr>
            <w:tr w:rsidR="00510DC3" w:rsidRPr="00C94586" w:rsidTr="00C94586">
              <w:tc>
                <w:tcPr>
                  <w:tcW w:w="1951" w:type="dxa"/>
                  <w:vMerge/>
                  <w:tcBorders>
                    <w:top w:val="single" w:sz="4" w:space="0" w:color="auto"/>
                    <w:left w:val="single" w:sz="4" w:space="0" w:color="auto"/>
                    <w:bottom w:val="single" w:sz="4" w:space="0" w:color="auto"/>
                    <w:right w:val="single" w:sz="4" w:space="0" w:color="auto"/>
                  </w:tcBorders>
                </w:tcPr>
                <w:p w:rsidR="00510DC3" w:rsidRPr="00C94586" w:rsidRDefault="00510DC3" w:rsidP="00C94586">
                  <w:pPr>
                    <w:jc w:val="both"/>
                    <w:rPr>
                      <w:rFonts w:ascii="Times New Roman" w:hAnsi="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r w:rsidRPr="00C94586">
                    <w:rPr>
                      <w:rFonts w:ascii="Times New Roman" w:hAnsi="Times New Roman"/>
                      <w:sz w:val="24"/>
                      <w:szCs w:val="24"/>
                    </w:rPr>
                    <w:t>...</w:t>
                  </w:r>
                </w:p>
              </w:tc>
            </w:tr>
            <w:tr w:rsidR="00510DC3" w:rsidRPr="00C94586" w:rsidTr="00C94586">
              <w:tc>
                <w:tcPr>
                  <w:tcW w:w="1951" w:type="dxa"/>
                  <w:vMerge/>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r w:rsidRPr="00C94586">
                    <w:rPr>
                      <w:rFonts w:ascii="Times New Roman" w:hAnsi="Times New Roman"/>
                      <w:sz w:val="24"/>
                      <w:szCs w:val="24"/>
                    </w:rPr>
                    <w:t>5.</w:t>
                  </w:r>
                </w:p>
              </w:tc>
            </w:tr>
          </w:tbl>
          <w:p w:rsidR="00510DC3" w:rsidRPr="00C94586" w:rsidRDefault="00510DC3" w:rsidP="00C94586">
            <w:pPr>
              <w:spacing w:after="0" w:line="240" w:lineRule="auto"/>
              <w:jc w:val="both"/>
              <w:rPr>
                <w:rFonts w:ascii="Times New Roman" w:hAnsi="Times New Roman"/>
                <w:sz w:val="24"/>
                <w:szCs w:val="24"/>
              </w:rPr>
            </w:pPr>
          </w:p>
          <w:p w:rsidR="00510DC3" w:rsidRPr="00C94586" w:rsidRDefault="00510DC3" w:rsidP="00C94586">
            <w:pPr>
              <w:spacing w:after="0" w:line="240" w:lineRule="auto"/>
              <w:jc w:val="both"/>
              <w:rPr>
                <w:rFonts w:ascii="Times New Roman" w:hAnsi="Times New Roman"/>
                <w:sz w:val="24"/>
                <w:szCs w:val="24"/>
              </w:rPr>
            </w:pPr>
            <w:r w:rsidRPr="00C94586">
              <w:rPr>
                <w:rFonts w:ascii="Times New Roman" w:hAnsi="Times New Roman"/>
                <w:sz w:val="24"/>
                <w:szCs w:val="24"/>
              </w:rPr>
              <w:t xml:space="preserve">Задание 3. Проанализируйте Приложение 1 (статьи 2-5, 13-15, 19-31) к кейсу 3 и дайте ответ на вопрос: является ли Счетная палата РФ политическим институтом? Аргументированный ответ (не менее десяти аргументов) изложите в таблице 2 к кейсу 3. </w:t>
            </w:r>
          </w:p>
          <w:p w:rsidR="00510DC3" w:rsidRPr="00C94586" w:rsidRDefault="00510DC3" w:rsidP="00C94586">
            <w:pPr>
              <w:spacing w:after="0" w:line="240" w:lineRule="auto"/>
              <w:ind w:firstLine="709"/>
              <w:jc w:val="right"/>
              <w:rPr>
                <w:rFonts w:ascii="Times New Roman" w:hAnsi="Times New Roman"/>
                <w:sz w:val="24"/>
                <w:szCs w:val="24"/>
              </w:rPr>
            </w:pPr>
            <w:r w:rsidRPr="00C94586">
              <w:rPr>
                <w:rFonts w:ascii="Times New Roman" w:hAnsi="Times New Roman"/>
                <w:sz w:val="24"/>
                <w:szCs w:val="24"/>
              </w:rPr>
              <w:t>Таблица 2 к кейсу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7796"/>
            </w:tblGrid>
            <w:tr w:rsidR="00510DC3" w:rsidRPr="00C94586" w:rsidTr="00C94586">
              <w:tc>
                <w:tcPr>
                  <w:tcW w:w="1951"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center"/>
                    <w:rPr>
                      <w:rFonts w:ascii="Times New Roman" w:hAnsi="Times New Roman"/>
                      <w:b/>
                      <w:sz w:val="24"/>
                      <w:szCs w:val="24"/>
                    </w:rPr>
                  </w:pPr>
                  <w:r w:rsidRPr="00C94586">
                    <w:rPr>
                      <w:rFonts w:ascii="Times New Roman" w:hAnsi="Times New Roman"/>
                      <w:b/>
                      <w:sz w:val="24"/>
                      <w:szCs w:val="24"/>
                    </w:rPr>
                    <w:t>Ответ: да/нет</w:t>
                  </w:r>
                </w:p>
              </w:tc>
              <w:tc>
                <w:tcPr>
                  <w:tcW w:w="7796"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rPr>
                      <w:rFonts w:ascii="Times New Roman" w:hAnsi="Times New Roman"/>
                      <w:b/>
                      <w:sz w:val="24"/>
                      <w:szCs w:val="24"/>
                    </w:rPr>
                  </w:pPr>
                  <w:r w:rsidRPr="00C94586">
                    <w:rPr>
                      <w:rFonts w:ascii="Times New Roman" w:hAnsi="Times New Roman"/>
                      <w:b/>
                      <w:sz w:val="24"/>
                      <w:szCs w:val="24"/>
                    </w:rPr>
                    <w:t>Аргументация Вашего ответа</w:t>
                  </w:r>
                </w:p>
              </w:tc>
            </w:tr>
            <w:tr w:rsidR="00510DC3" w:rsidRPr="00C94586" w:rsidTr="00C94586">
              <w:tc>
                <w:tcPr>
                  <w:tcW w:w="1951" w:type="dxa"/>
                  <w:vMerge w:val="restart"/>
                  <w:tcBorders>
                    <w:top w:val="single" w:sz="4" w:space="0" w:color="auto"/>
                    <w:left w:val="single" w:sz="4" w:space="0" w:color="auto"/>
                    <w:bottom w:val="single" w:sz="4" w:space="0" w:color="auto"/>
                    <w:right w:val="single" w:sz="4" w:space="0" w:color="auto"/>
                  </w:tcBorders>
                </w:tcPr>
                <w:p w:rsidR="00510DC3" w:rsidRPr="00C94586" w:rsidRDefault="00510DC3" w:rsidP="00C94586">
                  <w:pPr>
                    <w:jc w:val="both"/>
                    <w:rPr>
                      <w:rFonts w:ascii="Times New Roman" w:hAnsi="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r w:rsidRPr="00C94586">
                    <w:rPr>
                      <w:rFonts w:ascii="Times New Roman" w:hAnsi="Times New Roman"/>
                      <w:sz w:val="24"/>
                      <w:szCs w:val="24"/>
                    </w:rPr>
                    <w:t>1.</w:t>
                  </w:r>
                </w:p>
              </w:tc>
            </w:tr>
            <w:tr w:rsidR="00510DC3" w:rsidRPr="00C94586" w:rsidTr="00C94586">
              <w:tc>
                <w:tcPr>
                  <w:tcW w:w="1951" w:type="dxa"/>
                  <w:vMerge/>
                  <w:tcBorders>
                    <w:top w:val="single" w:sz="4" w:space="0" w:color="auto"/>
                    <w:left w:val="single" w:sz="4" w:space="0" w:color="auto"/>
                    <w:bottom w:val="single" w:sz="4" w:space="0" w:color="auto"/>
                    <w:right w:val="single" w:sz="4" w:space="0" w:color="auto"/>
                  </w:tcBorders>
                </w:tcPr>
                <w:p w:rsidR="00510DC3" w:rsidRPr="00C94586" w:rsidRDefault="00510DC3" w:rsidP="00C94586">
                  <w:pPr>
                    <w:jc w:val="both"/>
                    <w:rPr>
                      <w:rFonts w:ascii="Times New Roman" w:hAnsi="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r w:rsidRPr="00C94586">
                    <w:rPr>
                      <w:rFonts w:ascii="Times New Roman" w:hAnsi="Times New Roman"/>
                      <w:sz w:val="24"/>
                      <w:szCs w:val="24"/>
                    </w:rPr>
                    <w:t>...</w:t>
                  </w:r>
                </w:p>
              </w:tc>
            </w:tr>
            <w:tr w:rsidR="00510DC3" w:rsidRPr="00C94586" w:rsidTr="00C94586">
              <w:tc>
                <w:tcPr>
                  <w:tcW w:w="1951" w:type="dxa"/>
                  <w:vMerge/>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r w:rsidRPr="00C94586">
                    <w:rPr>
                      <w:rFonts w:ascii="Times New Roman" w:hAnsi="Times New Roman"/>
                      <w:sz w:val="24"/>
                      <w:szCs w:val="24"/>
                    </w:rPr>
                    <w:t>10.</w:t>
                  </w:r>
                </w:p>
              </w:tc>
            </w:tr>
          </w:tbl>
          <w:p w:rsidR="00510DC3" w:rsidRPr="00C94586" w:rsidRDefault="00510DC3" w:rsidP="00C94586">
            <w:pPr>
              <w:spacing w:after="0" w:line="240" w:lineRule="auto"/>
              <w:jc w:val="both"/>
              <w:rPr>
                <w:rFonts w:ascii="Times New Roman" w:hAnsi="Times New Roman"/>
                <w:sz w:val="24"/>
                <w:szCs w:val="24"/>
              </w:rPr>
            </w:pPr>
          </w:p>
          <w:p w:rsidR="00510DC3" w:rsidRPr="00C94586" w:rsidRDefault="00510DC3" w:rsidP="00C94586">
            <w:pPr>
              <w:spacing w:after="0" w:line="240" w:lineRule="auto"/>
              <w:ind w:firstLine="709"/>
              <w:jc w:val="both"/>
              <w:rPr>
                <w:rFonts w:ascii="Times New Roman" w:hAnsi="Times New Roman"/>
                <w:sz w:val="24"/>
                <w:szCs w:val="24"/>
              </w:rPr>
            </w:pPr>
            <w:r w:rsidRPr="00C94586">
              <w:rPr>
                <w:rFonts w:ascii="Times New Roman" w:hAnsi="Times New Roman"/>
                <w:sz w:val="24"/>
                <w:szCs w:val="24"/>
              </w:rPr>
              <w:t>Задание 4. На основе выполненных Вами ранее Заданий 1-3 предложите план действий (не менее чем из пяти конкретных мероприятий) по усилению политической роли Счетной палаты РФ. Постарайтесь представить последствия реального проведения этих мероприятий. Заполните таблицу 3 к кейсу 3.</w:t>
            </w:r>
          </w:p>
          <w:p w:rsidR="00510DC3" w:rsidRPr="00C94586" w:rsidRDefault="00510DC3" w:rsidP="00C94586">
            <w:pPr>
              <w:spacing w:after="0" w:line="240" w:lineRule="auto"/>
              <w:ind w:firstLine="709"/>
              <w:jc w:val="right"/>
              <w:rPr>
                <w:rFonts w:ascii="Times New Roman" w:hAnsi="Times New Roman"/>
                <w:sz w:val="24"/>
                <w:szCs w:val="24"/>
              </w:rPr>
            </w:pPr>
            <w:r w:rsidRPr="00C94586">
              <w:rPr>
                <w:rFonts w:ascii="Times New Roman" w:hAnsi="Times New Roman"/>
                <w:sz w:val="24"/>
                <w:szCs w:val="24"/>
              </w:rPr>
              <w:t>Таблица 3 к кейсу 3</w:t>
            </w:r>
          </w:p>
          <w:tbl>
            <w:tblPr>
              <w:tblW w:w="8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0"/>
              <w:gridCol w:w="2837"/>
              <w:gridCol w:w="4536"/>
            </w:tblGrid>
            <w:tr w:rsidR="00510DC3" w:rsidRPr="00C94586" w:rsidTr="00C94586">
              <w:tc>
                <w:tcPr>
                  <w:tcW w:w="650"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center"/>
                    <w:rPr>
                      <w:rFonts w:ascii="Times New Roman" w:hAnsi="Times New Roman"/>
                      <w:b/>
                      <w:sz w:val="24"/>
                      <w:szCs w:val="24"/>
                    </w:rPr>
                  </w:pPr>
                  <w:r w:rsidRPr="00C94586">
                    <w:rPr>
                      <w:rFonts w:ascii="Times New Roman" w:hAnsi="Times New Roman"/>
                      <w:b/>
                      <w:sz w:val="24"/>
                      <w:szCs w:val="24"/>
                    </w:rPr>
                    <w:t>№ п/п</w:t>
                  </w:r>
                </w:p>
              </w:tc>
              <w:tc>
                <w:tcPr>
                  <w:tcW w:w="2837"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rPr>
                      <w:rFonts w:ascii="Times New Roman" w:hAnsi="Times New Roman"/>
                      <w:b/>
                      <w:sz w:val="24"/>
                      <w:szCs w:val="24"/>
                    </w:rPr>
                  </w:pPr>
                  <w:r w:rsidRPr="00C94586">
                    <w:rPr>
                      <w:rFonts w:ascii="Times New Roman" w:hAnsi="Times New Roman"/>
                      <w:b/>
                      <w:sz w:val="24"/>
                      <w:szCs w:val="24"/>
                    </w:rPr>
                    <w:t xml:space="preserve">Мероприятие по усилению политической роли </w:t>
                  </w:r>
                  <w:r w:rsidRPr="00C94586">
                    <w:rPr>
                      <w:rFonts w:ascii="Times New Roman" w:hAnsi="Times New Roman"/>
                      <w:b/>
                      <w:sz w:val="24"/>
                      <w:szCs w:val="24"/>
                    </w:rPr>
                    <w:br/>
                    <w:t>Счетной палаты РФ</w:t>
                  </w:r>
                </w:p>
              </w:tc>
              <w:tc>
                <w:tcPr>
                  <w:tcW w:w="4536"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b/>
                      <w:sz w:val="24"/>
                      <w:szCs w:val="24"/>
                    </w:rPr>
                    <w:t xml:space="preserve">Прогнозируемые Вами последствия </w:t>
                  </w:r>
                  <w:r w:rsidRPr="00C94586">
                    <w:rPr>
                      <w:rFonts w:ascii="Times New Roman" w:hAnsi="Times New Roman"/>
                      <w:sz w:val="24"/>
                      <w:szCs w:val="24"/>
                    </w:rPr>
                    <w:t>(не менее двух по каждому мероприятию)</w:t>
                  </w:r>
                </w:p>
              </w:tc>
            </w:tr>
            <w:tr w:rsidR="00510DC3" w:rsidRPr="00C94586" w:rsidTr="00C94586">
              <w:tc>
                <w:tcPr>
                  <w:tcW w:w="650"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center"/>
                    <w:rPr>
                      <w:rFonts w:ascii="Times New Roman" w:hAnsi="Times New Roman"/>
                      <w:sz w:val="24"/>
                      <w:szCs w:val="24"/>
                    </w:rPr>
                  </w:pPr>
                  <w:r w:rsidRPr="00C94586">
                    <w:rPr>
                      <w:rFonts w:ascii="Times New Roman" w:hAnsi="Times New Roman"/>
                      <w:sz w:val="24"/>
                      <w:szCs w:val="24"/>
                    </w:rPr>
                    <w:t>1.</w:t>
                  </w:r>
                </w:p>
              </w:tc>
              <w:tc>
                <w:tcPr>
                  <w:tcW w:w="2837"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r>
            <w:tr w:rsidR="00510DC3" w:rsidRPr="00C94586" w:rsidTr="00C94586">
              <w:tc>
                <w:tcPr>
                  <w:tcW w:w="650"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center"/>
                    <w:rPr>
                      <w:rFonts w:ascii="Times New Roman" w:hAnsi="Times New Roman"/>
                      <w:sz w:val="24"/>
                      <w:szCs w:val="24"/>
                    </w:rPr>
                  </w:pPr>
                  <w:r w:rsidRPr="00C94586">
                    <w:rPr>
                      <w:rFonts w:ascii="Times New Roman" w:hAnsi="Times New Roman"/>
                      <w:sz w:val="24"/>
                      <w:szCs w:val="24"/>
                    </w:rPr>
                    <w:t>...</w:t>
                  </w:r>
                </w:p>
              </w:tc>
              <w:tc>
                <w:tcPr>
                  <w:tcW w:w="2837"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r>
            <w:tr w:rsidR="00510DC3" w:rsidRPr="00C94586" w:rsidTr="00C94586">
              <w:tc>
                <w:tcPr>
                  <w:tcW w:w="650"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center"/>
                    <w:rPr>
                      <w:rFonts w:ascii="Times New Roman" w:hAnsi="Times New Roman"/>
                      <w:sz w:val="24"/>
                      <w:szCs w:val="24"/>
                    </w:rPr>
                  </w:pPr>
                  <w:r w:rsidRPr="00C94586">
                    <w:rPr>
                      <w:rFonts w:ascii="Times New Roman" w:hAnsi="Times New Roman"/>
                      <w:sz w:val="24"/>
                      <w:szCs w:val="24"/>
                    </w:rPr>
                    <w:t>5.</w:t>
                  </w:r>
                </w:p>
              </w:tc>
              <w:tc>
                <w:tcPr>
                  <w:tcW w:w="2837"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510DC3" w:rsidRPr="00C94586" w:rsidRDefault="00510DC3" w:rsidP="00C94586">
                  <w:pPr>
                    <w:spacing w:after="0" w:line="240" w:lineRule="auto"/>
                    <w:jc w:val="both"/>
                    <w:rPr>
                      <w:rFonts w:ascii="Times New Roman" w:hAnsi="Times New Roman"/>
                      <w:sz w:val="24"/>
                      <w:szCs w:val="24"/>
                    </w:rPr>
                  </w:pPr>
                </w:p>
              </w:tc>
            </w:tr>
          </w:tbl>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napToGrid w:val="0"/>
                <w:sz w:val="24"/>
                <w:szCs w:val="24"/>
              </w:rPr>
            </w:pPr>
            <w:r w:rsidRPr="00C94586">
              <w:rPr>
                <w:rFonts w:ascii="Times New Roman" w:hAnsi="Times New Roman"/>
                <w:b/>
                <w:snapToGrid w:val="0"/>
                <w:sz w:val="24"/>
                <w:szCs w:val="24"/>
              </w:rPr>
              <w:t>Творческое задание:</w:t>
            </w:r>
          </w:p>
          <w:p w:rsidR="00510DC3" w:rsidRPr="00C94586" w:rsidRDefault="00510DC3" w:rsidP="00BA6F19">
            <w:pPr>
              <w:pStyle w:val="a5"/>
              <w:rPr>
                <w:rFonts w:ascii="Times New Roman" w:hAnsi="Times New Roman"/>
                <w:b/>
                <w:snapToGrid w:val="0"/>
                <w:szCs w:val="24"/>
              </w:rPr>
            </w:pPr>
            <w:r w:rsidRPr="00C94586">
              <w:rPr>
                <w:rFonts w:ascii="Times New Roman" w:hAnsi="Times New Roman"/>
                <w:color w:val="000000"/>
                <w:szCs w:val="24"/>
              </w:rPr>
              <w:t>Американский политолог Д. Дж. Элейзер- президент Международной ассоциации центров по исследованию федерализма в своей работе «Сравнительный федерализм» указывал: «Федерализм- это демократическая «золотая середина», предполагающая переговоры и компромиссы. Любые проявления бескомпромиссности в жизнедеятельности общества делают его осуществление более сложным, а то и в принципе невозможным». Проанализируйте мнение авторитетного ученого в области исследования федеративного устройства государств. От чего зависит устойчивость современных федераций?</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lastRenderedPageBreak/>
              <w:t>17</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17</w:t>
            </w:r>
          </w:p>
        </w:tc>
        <w:tc>
          <w:tcPr>
            <w:tcW w:w="7380" w:type="dxa"/>
            <w:gridSpan w:val="3"/>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Pr="00C94586">
              <w:rPr>
                <w:rFonts w:ascii="Times New Roman" w:hAnsi="Times New Roman"/>
                <w:sz w:val="24"/>
                <w:szCs w:val="24"/>
              </w:rPr>
              <w:t>Власть: субъект, объект, ресурсы и методы осуществления</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pStyle w:val="a5"/>
              <w:rPr>
                <w:rFonts w:ascii="Times New Roman" w:hAnsi="Times New Roman"/>
                <w:szCs w:val="24"/>
              </w:rPr>
            </w:pPr>
            <w:r w:rsidRPr="00C94586">
              <w:rPr>
                <w:rFonts w:ascii="Times New Roman" w:hAnsi="Times New Roman"/>
                <w:szCs w:val="24"/>
              </w:rPr>
              <w:t xml:space="preserve">Как Вы думаете, почему Аристотель в своей классификации наук в работе «Никомахова этика» отвел ведущее место науке о политике, </w:t>
            </w:r>
            <w:r w:rsidRPr="00C94586">
              <w:rPr>
                <w:rFonts w:ascii="Times New Roman" w:hAnsi="Times New Roman"/>
                <w:szCs w:val="24"/>
              </w:rPr>
              <w:lastRenderedPageBreak/>
              <w:t>определив её главную функцию как «согласование всеобщего блага с благом других людей, управление общественными делами»? Дайте обоснование своего ответа</w:t>
            </w:r>
          </w:p>
          <w:p w:rsidR="00510DC3" w:rsidRPr="00C94586" w:rsidRDefault="00510DC3" w:rsidP="00C94586">
            <w:pPr>
              <w:pStyle w:val="a5"/>
              <w:rPr>
                <w:rFonts w:ascii="Times New Roman" w:hAnsi="Times New Roman"/>
                <w:b/>
                <w:szCs w:val="24"/>
              </w:rPr>
            </w:pPr>
            <w:r w:rsidRPr="00C94586">
              <w:rPr>
                <w:rFonts w:ascii="Times New Roman" w:hAnsi="Times New Roman"/>
                <w:b/>
                <w:szCs w:val="24"/>
              </w:rPr>
              <w:t>Творческое задание:</w:t>
            </w:r>
          </w:p>
          <w:p w:rsidR="00510DC3" w:rsidRPr="00C94586" w:rsidRDefault="00510DC3" w:rsidP="00BA6F19">
            <w:pPr>
              <w:pStyle w:val="a5"/>
              <w:rPr>
                <w:rFonts w:ascii="Times New Roman" w:hAnsi="Times New Roman"/>
                <w:b/>
                <w:snapToGrid w:val="0"/>
                <w:szCs w:val="24"/>
              </w:rPr>
            </w:pPr>
            <w:r w:rsidRPr="00C94586">
              <w:rPr>
                <w:rFonts w:ascii="Times New Roman" w:hAnsi="Times New Roman"/>
                <w:szCs w:val="24"/>
              </w:rPr>
              <w:t>Политический мыслитель России XVII.в. Юрий Крижанич в своём трактате утверждал, что «Из всех мирских наук самая благородная и всем госпожа – это политика или королевская мудрость. И из всех наук она наиболее пристойна королям и их советникам». Главной задачей политической науки является познание с помощью политической мудрости «состояния народа и страны»… Прокомментируйте данное высказывание и объясните его сущность.</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lastRenderedPageBreak/>
              <w:t>18</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18</w:t>
            </w:r>
          </w:p>
        </w:tc>
        <w:tc>
          <w:tcPr>
            <w:tcW w:w="7380" w:type="dxa"/>
            <w:gridSpan w:val="3"/>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Pr="00C94586">
              <w:rPr>
                <w:rFonts w:ascii="Times New Roman" w:hAnsi="Times New Roman"/>
                <w:sz w:val="24"/>
                <w:szCs w:val="24"/>
              </w:rPr>
              <w:t>Понятие</w:t>
            </w:r>
            <w:r w:rsidR="00C94586" w:rsidRPr="00C94586">
              <w:rPr>
                <w:rFonts w:ascii="Times New Roman" w:hAnsi="Times New Roman"/>
                <w:sz w:val="24"/>
                <w:szCs w:val="24"/>
              </w:rPr>
              <w:t xml:space="preserve"> личности в политологии и социологии</w:t>
            </w:r>
            <w:r w:rsidRPr="00C94586">
              <w:rPr>
                <w:rFonts w:ascii="Times New Roman" w:hAnsi="Times New Roman"/>
                <w:sz w:val="24"/>
                <w:szCs w:val="24"/>
              </w:rPr>
              <w:t>.</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pStyle w:val="a5"/>
              <w:rPr>
                <w:rFonts w:ascii="Times New Roman" w:hAnsi="Times New Roman"/>
                <w:color w:val="000000"/>
                <w:szCs w:val="24"/>
              </w:rPr>
            </w:pPr>
            <w:r w:rsidRPr="00C94586">
              <w:rPr>
                <w:rFonts w:ascii="Times New Roman" w:hAnsi="Times New Roman"/>
                <w:color w:val="000000"/>
                <w:szCs w:val="24"/>
              </w:rPr>
              <w:t>Поясните образное замечание философа В.С. Соловьева о том, что «государство существует не для того, чтобы превратить земную жизнь в рай, а для того, чтобы помешать ей окончательно превратиться в ад». Совместимы ли в этом случае, на Ваш взгляд, свободная личность и государство?</w:t>
            </w:r>
          </w:p>
          <w:p w:rsidR="00510DC3" w:rsidRPr="00C94586" w:rsidRDefault="00510DC3" w:rsidP="00C94586">
            <w:pPr>
              <w:spacing w:line="240" w:lineRule="auto"/>
              <w:jc w:val="both"/>
              <w:rPr>
                <w:rFonts w:ascii="Times New Roman" w:hAnsi="Times New Roman"/>
                <w:sz w:val="24"/>
                <w:szCs w:val="24"/>
              </w:rPr>
            </w:pPr>
            <w:r w:rsidRPr="00C94586">
              <w:rPr>
                <w:rFonts w:ascii="Times New Roman" w:hAnsi="Times New Roman"/>
                <w:b/>
                <w:sz w:val="24"/>
                <w:szCs w:val="24"/>
              </w:rPr>
              <w:t>Творческое задание:</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napToGrid w:val="0"/>
                <w:sz w:val="24"/>
                <w:szCs w:val="24"/>
              </w:rPr>
            </w:pPr>
            <w:r w:rsidRPr="00C94586">
              <w:rPr>
                <w:rFonts w:ascii="Times New Roman" w:hAnsi="Times New Roman"/>
                <w:sz w:val="24"/>
                <w:szCs w:val="24"/>
              </w:rPr>
              <w:t>Попытайтесь смоделировать и представить в виде логической схемы процесс управления в государстве (США), начиная от руководителя и до самого низового звена</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t>19</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19</w:t>
            </w:r>
          </w:p>
        </w:tc>
        <w:tc>
          <w:tcPr>
            <w:tcW w:w="7380" w:type="dxa"/>
            <w:gridSpan w:val="3"/>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1. Вопрос:</w:t>
            </w:r>
            <w:r w:rsidRPr="00C94586">
              <w:rPr>
                <w:rFonts w:ascii="Times New Roman" w:hAnsi="Times New Roman"/>
                <w:sz w:val="24"/>
                <w:szCs w:val="24"/>
              </w:rPr>
              <w:t xml:space="preserve"> Понятие и характеристика политического лидерства. Типы политического лидерства</w:t>
            </w:r>
            <w:r w:rsidRPr="00C94586">
              <w:rPr>
                <w:rFonts w:ascii="Times New Roman" w:hAnsi="Times New Roman"/>
                <w:b/>
                <w:snapToGrid w:val="0"/>
                <w:sz w:val="24"/>
                <w:szCs w:val="24"/>
              </w:rPr>
              <w:t xml:space="preserve"> </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pStyle w:val="a5"/>
              <w:shd w:val="clear" w:color="auto" w:fill="FFFFFF"/>
              <w:spacing w:before="67" w:beforeAutospacing="0" w:after="67" w:afterAutospacing="0"/>
              <w:ind w:right="84"/>
              <w:rPr>
                <w:rFonts w:ascii="Times New Roman" w:hAnsi="Times New Roman"/>
                <w:szCs w:val="24"/>
              </w:rPr>
            </w:pPr>
            <w:r w:rsidRPr="00C94586">
              <w:rPr>
                <w:rFonts w:ascii="Times New Roman" w:hAnsi="Times New Roman"/>
                <w:szCs w:val="24"/>
              </w:rPr>
              <w:t>На основе изучения сочинений мыслителей прошлого подготовьте доклад по теме: «Социальная политика и общественное развитие», в котором излагается понимание социальной политики в разные эпохи развития общества: Античность, Средние века, Возрождение, Просвещение и т.д. Реферат может быть подготовлен и на основе изучения исторических и правовых документов, отражающих характер и специфику социальных преобразований в разные исторические эпохи.</w:t>
            </w:r>
          </w:p>
          <w:p w:rsidR="00510DC3" w:rsidRPr="00C94586" w:rsidRDefault="00510DC3" w:rsidP="00C94586">
            <w:pPr>
              <w:pStyle w:val="a5"/>
              <w:shd w:val="clear" w:color="auto" w:fill="FFFFFF"/>
              <w:spacing w:before="67" w:beforeAutospacing="0" w:after="67" w:afterAutospacing="0"/>
              <w:ind w:right="84"/>
              <w:rPr>
                <w:rFonts w:ascii="Times New Roman" w:hAnsi="Times New Roman"/>
                <w:szCs w:val="24"/>
              </w:rPr>
            </w:pPr>
            <w:r w:rsidRPr="00C94586">
              <w:rPr>
                <w:rFonts w:ascii="Times New Roman" w:hAnsi="Times New Roman"/>
                <w:szCs w:val="24"/>
              </w:rPr>
              <w:t>В конце подведите итоги рассмотрения, выделите ключевые проблемы и обоснуйте свою позицию по их решению.</w:t>
            </w:r>
          </w:p>
          <w:p w:rsidR="00510DC3" w:rsidRPr="00C94586" w:rsidRDefault="00510DC3" w:rsidP="00C94586">
            <w:pPr>
              <w:spacing w:line="240" w:lineRule="auto"/>
              <w:jc w:val="both"/>
              <w:rPr>
                <w:rFonts w:ascii="Times New Roman" w:hAnsi="Times New Roman"/>
                <w:sz w:val="24"/>
                <w:szCs w:val="24"/>
              </w:rPr>
            </w:pPr>
            <w:r w:rsidRPr="00C94586">
              <w:rPr>
                <w:rFonts w:ascii="Times New Roman" w:hAnsi="Times New Roman"/>
                <w:b/>
                <w:sz w:val="24"/>
                <w:szCs w:val="24"/>
              </w:rPr>
              <w:t>Творческое задание:</w:t>
            </w:r>
          </w:p>
          <w:p w:rsidR="00510DC3" w:rsidRPr="00C94586" w:rsidRDefault="00510DC3" w:rsidP="00C94586">
            <w:pPr>
              <w:pStyle w:val="a5"/>
              <w:rPr>
                <w:rFonts w:ascii="Times New Roman" w:hAnsi="Times New Roman"/>
                <w:color w:val="000000"/>
                <w:szCs w:val="24"/>
              </w:rPr>
            </w:pPr>
            <w:r w:rsidRPr="00C94586">
              <w:rPr>
                <w:rFonts w:ascii="Times New Roman" w:hAnsi="Times New Roman"/>
                <w:color w:val="000000"/>
                <w:szCs w:val="24"/>
              </w:rPr>
              <w:t>1. Охарактеризуйте модель устойчивого развития российского социума.</w:t>
            </w:r>
          </w:p>
          <w:p w:rsidR="00510DC3" w:rsidRPr="00C94586" w:rsidRDefault="00510DC3" w:rsidP="00C94586">
            <w:pPr>
              <w:pStyle w:val="1"/>
              <w:rPr>
                <w:rFonts w:ascii="Times New Roman" w:hAnsi="Times New Roman"/>
                <w:b w:val="0"/>
                <w:bCs w:val="0"/>
                <w:color w:val="000000"/>
                <w:sz w:val="24"/>
                <w:szCs w:val="24"/>
              </w:rPr>
            </w:pPr>
            <w:r w:rsidRPr="00C94586">
              <w:rPr>
                <w:rFonts w:ascii="Times New Roman" w:hAnsi="Times New Roman"/>
                <w:b w:val="0"/>
                <w:bCs w:val="0"/>
                <w:color w:val="000000"/>
                <w:sz w:val="24"/>
                <w:szCs w:val="24"/>
              </w:rPr>
              <w:t>2.Прочитайте и проанализируйте отрывок из произведения э. Дюркгейма «Социология. её предмет, метод, предназначение»*:</w:t>
            </w:r>
          </w:p>
          <w:p w:rsidR="00510DC3" w:rsidRPr="00C94586" w:rsidRDefault="00510DC3" w:rsidP="00C94586">
            <w:pPr>
              <w:pStyle w:val="a5"/>
              <w:rPr>
                <w:rFonts w:ascii="Times New Roman" w:hAnsi="Times New Roman"/>
                <w:color w:val="000000"/>
                <w:szCs w:val="24"/>
              </w:rPr>
            </w:pPr>
            <w:r w:rsidRPr="00C94586">
              <w:rPr>
                <w:rFonts w:ascii="Times New Roman" w:hAnsi="Times New Roman"/>
                <w:color w:val="000000"/>
                <w:szCs w:val="24"/>
              </w:rPr>
              <w:t xml:space="preserve">«...Любая отдельная сфера естественных явлений, подчиненных постоянным законам, может быть объектом методического изучения, т. е. позитивной науки.&lt;...&gt;Но, скажут историки, мы изучили различные общества и не обнаружили в них никакого закона. </w:t>
            </w:r>
            <w:r w:rsidRPr="00C94586">
              <w:rPr>
                <w:rFonts w:ascii="Times New Roman" w:hAnsi="Times New Roman"/>
                <w:color w:val="000000"/>
                <w:szCs w:val="24"/>
              </w:rPr>
              <w:lastRenderedPageBreak/>
              <w:t>История — это лишь ряд случайных событий, которые, правда, связаны между собой согласно законам причинности, но никогда не повторяются. Будучи по сути своей локальными и индивидуальными, они проходят с тем, чтобы никогда не вернуться, и, следовательно, не поддаются никакому обобщению, т. е. никакому научному исследованию, поскольку не существует науки об отдельном явлении. Экономические, политические, юридические институты зависят от расы, от климата, от всех обстоятельств, в которых они развиваются; это настолько разнородные сущности, что они не поддаются сравнению. В каждом народе они обладают своим собственным обликом, который можно тщательно изучить и описать; но как только будет сделано их хорошее монографическое описание, все о них уже будет сказано.</w:t>
            </w:r>
          </w:p>
          <w:p w:rsidR="00510DC3" w:rsidRPr="00C94586" w:rsidRDefault="00510DC3" w:rsidP="00C94586">
            <w:pPr>
              <w:pStyle w:val="a5"/>
              <w:rPr>
                <w:rFonts w:ascii="Times New Roman" w:hAnsi="Times New Roman"/>
                <w:color w:val="000000"/>
                <w:szCs w:val="24"/>
              </w:rPr>
            </w:pPr>
            <w:r w:rsidRPr="00C94586">
              <w:rPr>
                <w:rFonts w:ascii="Times New Roman" w:hAnsi="Times New Roman"/>
                <w:color w:val="000000"/>
                <w:szCs w:val="24"/>
              </w:rPr>
              <w:t xml:space="preserve">Лучшим способом ответить на это возражение и доказать, что общества, как и всякая вещь, подчинены законам, было бы, конечно, обнаружить эти законы. Но еще до этого вполне правомерная индукция позволяет нам утверждать, что они существуют. Если и есть сегодня какое-нибудь бесспорное положение, то состоит оно в том, что все природные сущности, от минерала до человека, являются предметом позитивной науки, т. е. все в них происходит согласно необходимым законам. Это утверждение теперь уже не содержит ничего гипотетического; это истина, доказанная опытом, так как законы обнаружены или, во всяком случае, мы их постепенно обнаруживаем. Последовательно конституировались физика и химия, затем биология и, наконец, психология. Можно даже сказать, что из всех законов лучше всех установлен экспериментально (поскольку мы не знаем здесь ни одного исключения и он был проверен бесчисленное число раз) именно тот, который утверждает, что все естественные явления развиваются согласно законам. Если же общества существуют в природе, то они также должны подчиняться этому общему закону, который одновременно следует из науки и господствует в ней. Правда, социальные факты сложнее, чем факты психические, но и последние в свою очередь бесконечно сложнее биологических и физико-химических фактов, и тем не менее сегодня уже не может быть речи о том, чтобы вывести жизнь сознания за пределы мира науки. Когда явления сложнее, их изучение затруднительнее; но это вопрос путей и средств изучения, а не принципов. С другой стороны, поскольку социальные факты сложны, они более гибки, чем другие, и легче воспринимают влияние самых незначительных обстоятельств, которые их окружают. Вот почему они имеют более индивидуальный вид и больше отличаются друг от друга. Но не нужно из-за существования различий не признавать сходств. Конечно, огромная дистанция разделяет сознание дикаря и сознание культурного человека; и все же и то и другое — это человеческие сознания, между которыми существуют сходства и которые могут сравниваться; это хорошо известно психологу, извлекающему из этих сопоставлений немало полезных сведений. Точно так же обстоит дело с животными и растительными средами, в которых эволюционирует человек. Как бы сильно ни различались они между собой, явления, возникшие в результате действий и взаимодействий между сходными </w:t>
            </w:r>
            <w:r w:rsidRPr="00C94586">
              <w:rPr>
                <w:rFonts w:ascii="Times New Roman" w:hAnsi="Times New Roman"/>
                <w:color w:val="000000"/>
                <w:szCs w:val="24"/>
              </w:rPr>
              <w:lastRenderedPageBreak/>
              <w:t>индивидами, живущими в подобных средах, должны с необходимостью походить друг на друга какими-то сторонами и поддаваться осмысленным сравнениям.»</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napToGrid w:val="0"/>
                <w:sz w:val="24"/>
                <w:szCs w:val="24"/>
              </w:rPr>
            </w:pPr>
            <w:r w:rsidRPr="00C94586">
              <w:rPr>
                <w:rFonts w:ascii="Times New Roman" w:hAnsi="Times New Roman"/>
                <w:sz w:val="24"/>
                <w:szCs w:val="24"/>
              </w:rPr>
              <w:t>*Дюркгейм Э.</w:t>
            </w:r>
            <w:r w:rsidRPr="00C94586">
              <w:rPr>
                <w:rStyle w:val="apple-converted-space"/>
                <w:rFonts w:ascii="Times New Roman" w:hAnsi="Times New Roman"/>
                <w:i/>
                <w:iCs/>
                <w:color w:val="000000"/>
                <w:sz w:val="24"/>
                <w:szCs w:val="24"/>
              </w:rPr>
              <w:t> </w:t>
            </w:r>
            <w:r w:rsidRPr="00C94586">
              <w:rPr>
                <w:rFonts w:ascii="Times New Roman" w:hAnsi="Times New Roman"/>
                <w:sz w:val="24"/>
                <w:szCs w:val="24"/>
              </w:rPr>
              <w:t>Социология. Ее предмет, метод, предназначение / Пер. с фр., составление, послесловие и примечания А. Б. Гофмана.— М.: Канон, 1995.— 352 с.— (История социологии в памятниках) / Материалы Интернета, см.:</w:t>
            </w:r>
            <w:r w:rsidRPr="00C94586">
              <w:rPr>
                <w:rStyle w:val="apple-converted-space"/>
                <w:rFonts w:ascii="Times New Roman" w:hAnsi="Times New Roman"/>
                <w:i/>
                <w:iCs/>
                <w:color w:val="000000"/>
                <w:sz w:val="24"/>
                <w:szCs w:val="24"/>
              </w:rPr>
              <w:t> </w:t>
            </w:r>
            <w:r w:rsidRPr="00C94586">
              <w:rPr>
                <w:rFonts w:ascii="Times New Roman" w:hAnsi="Times New Roman"/>
                <w:sz w:val="24"/>
                <w:szCs w:val="24"/>
              </w:rPr>
              <w:t>http://janex.narod.ru/Shade/socio.htm</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lastRenderedPageBreak/>
              <w:t>20</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20</w:t>
            </w:r>
          </w:p>
        </w:tc>
        <w:tc>
          <w:tcPr>
            <w:tcW w:w="7380" w:type="dxa"/>
            <w:gridSpan w:val="3"/>
          </w:tcPr>
          <w:p w:rsidR="00510DC3" w:rsidRPr="00C94586" w:rsidRDefault="00510DC3" w:rsidP="00C94586">
            <w:pPr>
              <w:pStyle w:val="11"/>
              <w:jc w:val="both"/>
              <w:rPr>
                <w:rFonts w:ascii="Times New Roman" w:hAnsi="Times New Roman" w:cs="Times New Roman"/>
                <w:sz w:val="24"/>
                <w:szCs w:val="24"/>
              </w:rPr>
            </w:pPr>
            <w:r w:rsidRPr="00C94586">
              <w:rPr>
                <w:rFonts w:ascii="Times New Roman" w:hAnsi="Times New Roman" w:cs="Times New Roman"/>
                <w:b/>
                <w:snapToGrid w:val="0"/>
                <w:sz w:val="24"/>
                <w:szCs w:val="24"/>
              </w:rPr>
              <w:t>1. Вопрос:</w:t>
            </w:r>
            <w:r w:rsidR="00C94586" w:rsidRPr="00C94586">
              <w:rPr>
                <w:rFonts w:ascii="Times New Roman" w:hAnsi="Times New Roman" w:cs="Times New Roman"/>
                <w:b/>
                <w:snapToGrid w:val="0"/>
                <w:sz w:val="24"/>
                <w:szCs w:val="24"/>
              </w:rPr>
              <w:t xml:space="preserve"> </w:t>
            </w:r>
            <w:r w:rsidR="00C94586" w:rsidRPr="00C94586">
              <w:rPr>
                <w:rFonts w:ascii="Times New Roman" w:hAnsi="Times New Roman" w:cs="Times New Roman"/>
                <w:sz w:val="24"/>
                <w:szCs w:val="24"/>
              </w:rPr>
              <w:t>Теории социальной стратификации</w:t>
            </w:r>
            <w:r w:rsidRPr="00C94586">
              <w:rPr>
                <w:rFonts w:ascii="Times New Roman" w:hAnsi="Times New Roman" w:cs="Times New Roman"/>
                <w:sz w:val="24"/>
                <w:szCs w:val="24"/>
              </w:rPr>
              <w:t>.</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pStyle w:val="a5"/>
              <w:shd w:val="clear" w:color="auto" w:fill="FFFFFF"/>
              <w:spacing w:before="67" w:beforeAutospacing="0" w:after="67" w:afterAutospacing="0"/>
              <w:ind w:right="84"/>
              <w:rPr>
                <w:rStyle w:val="a7"/>
                <w:rFonts w:ascii="Times New Roman" w:hAnsi="Times New Roman"/>
                <w:szCs w:val="24"/>
              </w:rPr>
            </w:pPr>
            <w:r w:rsidRPr="00C94586">
              <w:rPr>
                <w:rStyle w:val="a7"/>
                <w:rFonts w:ascii="Times New Roman" w:hAnsi="Times New Roman"/>
                <w:szCs w:val="24"/>
              </w:rPr>
              <w:t>«Социальное иждивенчество: пути смягчения».</w:t>
            </w:r>
          </w:p>
          <w:p w:rsidR="00510DC3" w:rsidRPr="00C94586" w:rsidRDefault="00510DC3" w:rsidP="00C94586">
            <w:pPr>
              <w:pStyle w:val="a5"/>
              <w:shd w:val="clear" w:color="auto" w:fill="FFFFFF"/>
              <w:spacing w:before="67" w:beforeAutospacing="0" w:after="67" w:afterAutospacing="0"/>
              <w:ind w:right="84"/>
              <w:rPr>
                <w:rFonts w:ascii="Times New Roman" w:hAnsi="Times New Roman"/>
                <w:szCs w:val="24"/>
              </w:rPr>
            </w:pPr>
            <w:r w:rsidRPr="00C94586">
              <w:rPr>
                <w:rFonts w:ascii="Times New Roman" w:hAnsi="Times New Roman"/>
                <w:szCs w:val="24"/>
              </w:rPr>
              <w:t>Требуется дать оценку феномену социального иждивенчества, выделяя его неизбежную и субъективную составляющие. Обязательным разделом доклада являются предложения по предотвращению социального иждивенчества,  правовые и нормативные документы, законы, которые бы решили эту острую проблему современного мира.</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napToGrid w:val="0"/>
                <w:sz w:val="24"/>
                <w:szCs w:val="24"/>
              </w:rPr>
            </w:pPr>
            <w:r w:rsidRPr="00C94586">
              <w:rPr>
                <w:rFonts w:ascii="Times New Roman" w:hAnsi="Times New Roman"/>
                <w:b/>
                <w:snapToGrid w:val="0"/>
                <w:sz w:val="24"/>
                <w:szCs w:val="24"/>
              </w:rPr>
              <w:t>Творческое задание:</w:t>
            </w:r>
          </w:p>
          <w:p w:rsidR="00510DC3" w:rsidRPr="00C94586" w:rsidRDefault="00510DC3" w:rsidP="00C94586">
            <w:pPr>
              <w:pStyle w:val="a5"/>
              <w:rPr>
                <w:rFonts w:ascii="Times New Roman" w:hAnsi="Times New Roman"/>
                <w:szCs w:val="24"/>
              </w:rPr>
            </w:pPr>
            <w:r w:rsidRPr="00C94586">
              <w:rPr>
                <w:rFonts w:ascii="Times New Roman" w:hAnsi="Times New Roman"/>
                <w:szCs w:val="24"/>
              </w:rPr>
              <w:t>Политика и политическая деятельность тесно взаимосвязаны с другими сферами жизни общества, в том числе и с экономической. В марксистской социологии утверждается, что экономика определяет все остальные сферы жизни общества и, в первую очередь, политику. Приведите аргументы, которые могут опровергнуть данную точку зрения.</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t>21</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21</w:t>
            </w:r>
          </w:p>
        </w:tc>
        <w:tc>
          <w:tcPr>
            <w:tcW w:w="7380" w:type="dxa"/>
            <w:gridSpan w:val="3"/>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Pr="00C94586">
              <w:rPr>
                <w:rFonts w:ascii="Times New Roman" w:hAnsi="Times New Roman"/>
                <w:sz w:val="24"/>
                <w:szCs w:val="24"/>
              </w:rPr>
              <w:t>Политические режимы, их основные признаки и характеристики</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pStyle w:val="a5"/>
              <w:rPr>
                <w:rFonts w:ascii="Times New Roman" w:hAnsi="Times New Roman"/>
                <w:color w:val="000000"/>
                <w:szCs w:val="24"/>
              </w:rPr>
            </w:pPr>
            <w:r w:rsidRPr="00C94586">
              <w:rPr>
                <w:rFonts w:ascii="Times New Roman" w:hAnsi="Times New Roman"/>
                <w:b/>
                <w:bCs/>
                <w:szCs w:val="24"/>
              </w:rPr>
              <w:t xml:space="preserve"> </w:t>
            </w:r>
            <w:r w:rsidRPr="00C94586">
              <w:rPr>
                <w:rFonts w:ascii="Times New Roman" w:hAnsi="Times New Roman"/>
                <w:color w:val="000000"/>
                <w:szCs w:val="24"/>
              </w:rPr>
              <w:t>Какие, на Ваш взгляд, главные функции политики выделяет французский философ П.А. Гольбах в своей работе «Естественная политика, или беседы об истинных принципах управления»? Свои выводы сформулируйте на основе предложенных высказываний:</w:t>
            </w:r>
          </w:p>
          <w:p w:rsidR="00510DC3" w:rsidRPr="00C94586" w:rsidRDefault="00510DC3" w:rsidP="00C94586">
            <w:pPr>
              <w:pStyle w:val="a5"/>
              <w:tabs>
                <w:tab w:val="clear" w:pos="720"/>
              </w:tabs>
              <w:ind w:left="360"/>
              <w:rPr>
                <w:rFonts w:ascii="Times New Roman" w:hAnsi="Times New Roman"/>
                <w:color w:val="000000"/>
                <w:szCs w:val="24"/>
              </w:rPr>
            </w:pPr>
            <w:r w:rsidRPr="00C94586">
              <w:rPr>
                <w:rFonts w:ascii="Times New Roman" w:hAnsi="Times New Roman"/>
                <w:iCs/>
                <w:color w:val="000000"/>
                <w:szCs w:val="24"/>
              </w:rPr>
              <w:t>- «Политика – это искусство управлять людьми или заставлять их содействовать сохранению и благополучию общества».</w:t>
            </w:r>
          </w:p>
          <w:p w:rsidR="00510DC3" w:rsidRPr="00C94586" w:rsidRDefault="00510DC3" w:rsidP="00C94586">
            <w:pPr>
              <w:pStyle w:val="a5"/>
              <w:tabs>
                <w:tab w:val="clear" w:pos="720"/>
              </w:tabs>
              <w:ind w:left="360"/>
              <w:rPr>
                <w:rFonts w:ascii="Times New Roman" w:hAnsi="Times New Roman"/>
                <w:color w:val="000000"/>
                <w:szCs w:val="24"/>
              </w:rPr>
            </w:pPr>
            <w:r w:rsidRPr="00C94586">
              <w:rPr>
                <w:rFonts w:ascii="Times New Roman" w:hAnsi="Times New Roman"/>
                <w:iCs/>
                <w:color w:val="000000"/>
                <w:szCs w:val="24"/>
              </w:rPr>
              <w:t>- «Политика призвана формировать нравы народов; она должна воспитывать в них склонности, необходимые для поддержания их жизни и безопасности, для процветания страны».</w:t>
            </w:r>
          </w:p>
          <w:p w:rsidR="00510DC3" w:rsidRPr="00C94586" w:rsidRDefault="00510DC3" w:rsidP="00C94586">
            <w:pPr>
              <w:pStyle w:val="a5"/>
              <w:tabs>
                <w:tab w:val="clear" w:pos="720"/>
              </w:tabs>
              <w:ind w:left="360"/>
              <w:rPr>
                <w:rFonts w:ascii="Times New Roman" w:hAnsi="Times New Roman"/>
                <w:color w:val="000000"/>
                <w:szCs w:val="24"/>
              </w:rPr>
            </w:pPr>
            <w:r w:rsidRPr="00C94586">
              <w:rPr>
                <w:rFonts w:ascii="Times New Roman" w:hAnsi="Times New Roman"/>
                <w:szCs w:val="24"/>
              </w:rPr>
              <w:t>- «Политика, направленная на обеспечение благополучия лишь в настоящем, является очень слабой и легкомысленной. В политике следует предвидеть и предупреждать ход событий</w:t>
            </w:r>
            <w:r w:rsidRPr="00C94586">
              <w:rPr>
                <w:szCs w:val="24"/>
              </w:rPr>
              <w:t>».</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sz w:val="24"/>
                <w:szCs w:val="24"/>
                <w:shd w:val="clear" w:color="auto" w:fill="FFFFFF"/>
              </w:rPr>
            </w:pPr>
            <w:r w:rsidRPr="00C94586">
              <w:rPr>
                <w:rFonts w:ascii="Times New Roman" w:hAnsi="Times New Roman"/>
                <w:b/>
                <w:sz w:val="24"/>
                <w:szCs w:val="24"/>
                <w:shd w:val="clear" w:color="auto" w:fill="FFFFFF"/>
              </w:rPr>
              <w:t>Творческое задание:</w:t>
            </w:r>
          </w:p>
          <w:p w:rsidR="00510DC3" w:rsidRPr="00C94586" w:rsidRDefault="00510DC3" w:rsidP="00C94586">
            <w:pPr>
              <w:pStyle w:val="a5"/>
              <w:rPr>
                <w:rFonts w:ascii="Times New Roman" w:hAnsi="Times New Roman"/>
                <w:color w:val="000000"/>
                <w:szCs w:val="24"/>
              </w:rPr>
            </w:pPr>
            <w:r w:rsidRPr="00C94586">
              <w:rPr>
                <w:rFonts w:ascii="Times New Roman" w:hAnsi="Times New Roman"/>
                <w:color w:val="000000"/>
                <w:szCs w:val="24"/>
              </w:rPr>
              <w:t>Сравните точки зрения по вопросу о соотношении цели и средства в политике:</w:t>
            </w:r>
          </w:p>
          <w:p w:rsidR="00510DC3" w:rsidRPr="00C94586" w:rsidRDefault="00510DC3" w:rsidP="00C94586">
            <w:pPr>
              <w:pStyle w:val="a5"/>
              <w:tabs>
                <w:tab w:val="clear" w:pos="720"/>
              </w:tabs>
              <w:rPr>
                <w:rFonts w:ascii="Times New Roman" w:hAnsi="Times New Roman"/>
                <w:color w:val="000000"/>
                <w:szCs w:val="24"/>
              </w:rPr>
            </w:pPr>
            <w:r w:rsidRPr="00C94586">
              <w:rPr>
                <w:rFonts w:ascii="Times New Roman" w:hAnsi="Times New Roman"/>
                <w:iCs/>
                <w:color w:val="000000"/>
                <w:szCs w:val="24"/>
              </w:rPr>
              <w:lastRenderedPageBreak/>
              <w:t>- «Цель оправдывает средства». (Н. Макиавелли)</w:t>
            </w:r>
          </w:p>
          <w:p w:rsidR="00510DC3" w:rsidRPr="00C94586" w:rsidRDefault="00510DC3" w:rsidP="00BA6F19">
            <w:pPr>
              <w:pStyle w:val="a5"/>
              <w:tabs>
                <w:tab w:val="clear" w:pos="720"/>
              </w:tabs>
              <w:rPr>
                <w:rFonts w:ascii="Times New Roman" w:hAnsi="Times New Roman"/>
                <w:b/>
                <w:snapToGrid w:val="0"/>
                <w:szCs w:val="24"/>
              </w:rPr>
            </w:pPr>
            <w:r w:rsidRPr="00C94586">
              <w:rPr>
                <w:rFonts w:ascii="Times New Roman" w:hAnsi="Times New Roman"/>
                <w:iCs/>
                <w:color w:val="000000"/>
                <w:szCs w:val="24"/>
              </w:rPr>
              <w:t>- «Цель уходит в отвлеченную даль, средства же остаются непосредственной реальностью. Когда применяют злые, противоположные целям средства, то до цели никогда не доходят, все заменяют средствами и о целях забывают, или они превращаются в чистую риторику. Цель имеет смысл лишь в том случае, если её начать осуществлять сейчас же, тут». (Н.А. Бердяев)</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lastRenderedPageBreak/>
              <w:t>22</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22</w:t>
            </w:r>
          </w:p>
        </w:tc>
        <w:tc>
          <w:tcPr>
            <w:tcW w:w="7380" w:type="dxa"/>
            <w:gridSpan w:val="3"/>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Pr="00C94586">
              <w:rPr>
                <w:rFonts w:ascii="Times New Roman" w:hAnsi="Times New Roman"/>
                <w:sz w:val="24"/>
                <w:szCs w:val="24"/>
              </w:rPr>
              <w:t>Политические элиты как субъекты политики.</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pStyle w:val="a5"/>
              <w:rPr>
                <w:rFonts w:ascii="Times New Roman" w:hAnsi="Times New Roman"/>
                <w:color w:val="000000"/>
                <w:szCs w:val="24"/>
              </w:rPr>
            </w:pPr>
            <w:r w:rsidRPr="00C94586">
              <w:rPr>
                <w:rFonts w:ascii="Times New Roman" w:hAnsi="Times New Roman"/>
                <w:color w:val="000000"/>
                <w:szCs w:val="24"/>
              </w:rPr>
              <w:t>Прокомментируйте высказывание французского философа Д.Дидро о возникновении государства и сделайте выводы о концептуальных механизмах этого процесса: Люди «осознали, что каждому человеку нужно поступаться частью своей естественной независимости и покориться воле, которая представляла бы собой волю всего общества и была бы … общим центром и пунктом единения всех их воль и всех их сил».</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sz w:val="24"/>
                <w:szCs w:val="24"/>
                <w:shd w:val="clear" w:color="auto" w:fill="FFFFFF"/>
              </w:rPr>
            </w:pPr>
            <w:r w:rsidRPr="00C94586">
              <w:rPr>
                <w:rFonts w:ascii="Times New Roman" w:hAnsi="Times New Roman"/>
                <w:b/>
                <w:sz w:val="24"/>
                <w:szCs w:val="24"/>
                <w:shd w:val="clear" w:color="auto" w:fill="FFFFFF"/>
              </w:rPr>
              <w:t>Творческое задание:</w:t>
            </w:r>
          </w:p>
          <w:p w:rsidR="00510DC3" w:rsidRPr="00C94586" w:rsidRDefault="00510DC3" w:rsidP="00C94586">
            <w:pPr>
              <w:pStyle w:val="a5"/>
              <w:shd w:val="clear" w:color="auto" w:fill="FFFFFF"/>
              <w:spacing w:before="67" w:beforeAutospacing="0" w:after="67" w:afterAutospacing="0"/>
              <w:ind w:right="84"/>
              <w:rPr>
                <w:rFonts w:ascii="Times New Roman" w:hAnsi="Times New Roman"/>
                <w:color w:val="604050"/>
                <w:szCs w:val="24"/>
              </w:rPr>
            </w:pPr>
            <w:r w:rsidRPr="00C94586">
              <w:rPr>
                <w:rFonts w:ascii="Times New Roman" w:hAnsi="Times New Roman"/>
                <w:szCs w:val="24"/>
              </w:rPr>
              <w:t>Проведите тематический обзор публикаций периодики по отдельным направлениям социальной проблематики за последние 10 лет (по выбору – пенсионное обеспечение, жилищно-коммунальная сфера, образование, здравоохранение); выделите ключевые проблемы и обоснуйте свою позицию по их решению</w:t>
            </w:r>
            <w:r w:rsidRPr="00C94586">
              <w:rPr>
                <w:rFonts w:ascii="Times New Roman" w:hAnsi="Times New Roman"/>
                <w:color w:val="604050"/>
                <w:szCs w:val="24"/>
              </w:rPr>
              <w:t>.</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snapToGrid w:val="0"/>
                <w:sz w:val="24"/>
                <w:szCs w:val="24"/>
              </w:rPr>
            </w:pPr>
            <w:r w:rsidRPr="00C94586">
              <w:rPr>
                <w:rFonts w:ascii="Times New Roman" w:hAnsi="Times New Roman"/>
                <w:b/>
                <w:sz w:val="24"/>
                <w:szCs w:val="24"/>
              </w:rPr>
              <w:br/>
            </w:r>
            <w:r w:rsidRPr="00C94586">
              <w:rPr>
                <w:rFonts w:ascii="Times New Roman" w:hAnsi="Times New Roman"/>
                <w:b/>
                <w:snapToGrid w:val="0"/>
                <w:sz w:val="24"/>
                <w:szCs w:val="24"/>
              </w:rPr>
              <w:br/>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t>23</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23</w:t>
            </w:r>
          </w:p>
        </w:tc>
        <w:tc>
          <w:tcPr>
            <w:tcW w:w="7380" w:type="dxa"/>
            <w:gridSpan w:val="3"/>
          </w:tcPr>
          <w:p w:rsidR="00C94586"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00C94586" w:rsidRPr="00C94586">
              <w:rPr>
                <w:rFonts w:ascii="Times New Roman" w:hAnsi="Times New Roman"/>
                <w:sz w:val="24"/>
                <w:szCs w:val="24"/>
              </w:rPr>
              <w:t>История развития социологической мысли в России</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rPr>
                <w:rFonts w:ascii="Times New Roman" w:hAnsi="Times New Roman"/>
                <w:sz w:val="24"/>
                <w:szCs w:val="24"/>
                <w:shd w:val="clear" w:color="auto" w:fill="FFFFFF"/>
              </w:rPr>
            </w:pPr>
            <w:r w:rsidRPr="00C94586">
              <w:rPr>
                <w:rFonts w:ascii="Times New Roman" w:hAnsi="Times New Roman"/>
                <w:sz w:val="24"/>
                <w:szCs w:val="24"/>
                <w:shd w:val="clear" w:color="auto" w:fill="FFFFFF"/>
              </w:rPr>
              <w:t>Обоснуйте решение задачи.</w:t>
            </w:r>
            <w:r w:rsidRPr="00C94586">
              <w:rPr>
                <w:rFonts w:ascii="Times New Roman" w:hAnsi="Times New Roman"/>
                <w:sz w:val="24"/>
                <w:szCs w:val="24"/>
              </w:rPr>
              <w:br/>
            </w:r>
            <w:r w:rsidRPr="00C94586">
              <w:rPr>
                <w:rFonts w:ascii="Times New Roman" w:hAnsi="Times New Roman"/>
                <w:sz w:val="24"/>
                <w:szCs w:val="24"/>
                <w:shd w:val="clear" w:color="auto" w:fill="FFFFFF"/>
              </w:rPr>
              <w:t>Согласно наиболее распространенной классификации, глобальные проблемы делятся на три основные группы:</w:t>
            </w:r>
            <w:r w:rsidRPr="00C94586">
              <w:rPr>
                <w:rFonts w:ascii="Times New Roman" w:hAnsi="Times New Roman"/>
                <w:sz w:val="24"/>
                <w:szCs w:val="24"/>
              </w:rPr>
              <w:br/>
            </w:r>
            <w:r w:rsidRPr="00C94586">
              <w:rPr>
                <w:rFonts w:ascii="Times New Roman" w:hAnsi="Times New Roman"/>
                <w:sz w:val="24"/>
                <w:szCs w:val="24"/>
                <w:shd w:val="clear" w:color="auto" w:fill="FFFFFF"/>
              </w:rPr>
              <w:t>1) проблемы, связанные со сферой международных отношений;</w:t>
            </w:r>
            <w:r w:rsidRPr="00C94586">
              <w:rPr>
                <w:rFonts w:ascii="Times New Roman" w:hAnsi="Times New Roman"/>
                <w:sz w:val="24"/>
                <w:szCs w:val="24"/>
              </w:rPr>
              <w:br/>
            </w:r>
            <w:r w:rsidRPr="00C94586">
              <w:rPr>
                <w:rFonts w:ascii="Times New Roman" w:hAnsi="Times New Roman"/>
                <w:sz w:val="24"/>
                <w:szCs w:val="24"/>
                <w:shd w:val="clear" w:color="auto" w:fill="FFFFFF"/>
              </w:rPr>
              <w:t>2) проблемы взаимодействия общества и личности;</w:t>
            </w:r>
            <w:r w:rsidRPr="00C94586">
              <w:rPr>
                <w:rFonts w:ascii="Times New Roman" w:hAnsi="Times New Roman"/>
                <w:sz w:val="24"/>
                <w:szCs w:val="24"/>
              </w:rPr>
              <w:br/>
            </w:r>
            <w:r w:rsidRPr="00C94586">
              <w:rPr>
                <w:rFonts w:ascii="Times New Roman" w:hAnsi="Times New Roman"/>
                <w:sz w:val="24"/>
                <w:szCs w:val="24"/>
                <w:shd w:val="clear" w:color="auto" w:fill="FFFFFF"/>
              </w:rPr>
              <w:t>3) проблемы взаимодействия общества и природы.</w:t>
            </w:r>
            <w:r w:rsidRPr="00C94586">
              <w:rPr>
                <w:rFonts w:ascii="Times New Roman" w:hAnsi="Times New Roman"/>
                <w:sz w:val="24"/>
                <w:szCs w:val="24"/>
              </w:rPr>
              <w:br/>
            </w:r>
            <w:r w:rsidRPr="00C94586">
              <w:rPr>
                <w:rFonts w:ascii="Times New Roman" w:hAnsi="Times New Roman"/>
                <w:sz w:val="24"/>
                <w:szCs w:val="24"/>
                <w:shd w:val="clear" w:color="auto" w:fill="FFFFFF"/>
              </w:rPr>
              <w:t>Определите, к какой из указанных групп относятся проблемы войны и мира, охраны окружающей среды, экологическая, энергетическая, сырьевая, продовольственная, демографическая проблемы, проблема мирного освоения Космоса и Мирового океана, преодоления экологической отсталости развивающихся государств, ликвидации опасных болезней, сохранения культурного наследия и многообразия человечества, межнациональных отношений.</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sz w:val="24"/>
                <w:szCs w:val="24"/>
              </w:rPr>
              <w:t>Творческое задание:</w:t>
            </w:r>
          </w:p>
          <w:p w:rsidR="00510DC3" w:rsidRPr="00C94586" w:rsidRDefault="00510DC3" w:rsidP="00C94586">
            <w:pPr>
              <w:pStyle w:val="a5"/>
              <w:rPr>
                <w:rFonts w:ascii="Times New Roman" w:hAnsi="Times New Roman"/>
                <w:szCs w:val="24"/>
              </w:rPr>
            </w:pPr>
            <w:r w:rsidRPr="00C94586">
              <w:rPr>
                <w:rFonts w:ascii="Times New Roman" w:hAnsi="Times New Roman"/>
                <w:szCs w:val="24"/>
              </w:rPr>
              <w:t>Как Вы думаете, возможна ли взаимосвязь (совместимость) политики и морали? Для ответа на вопрос проанализируйте следующие утверждения:</w:t>
            </w:r>
          </w:p>
          <w:p w:rsidR="00510DC3" w:rsidRPr="00C94586" w:rsidRDefault="00510DC3" w:rsidP="00C94586">
            <w:pPr>
              <w:pStyle w:val="a5"/>
              <w:tabs>
                <w:tab w:val="clear" w:pos="720"/>
              </w:tabs>
              <w:rPr>
                <w:rFonts w:ascii="Times New Roman" w:hAnsi="Times New Roman"/>
                <w:szCs w:val="24"/>
              </w:rPr>
            </w:pPr>
            <w:r w:rsidRPr="00C94586">
              <w:rPr>
                <w:rFonts w:ascii="Times New Roman" w:hAnsi="Times New Roman"/>
                <w:iCs/>
                <w:szCs w:val="24"/>
              </w:rPr>
              <w:lastRenderedPageBreak/>
              <w:t>«Морали в политике нет, есть только целесообразность» (В.И.Ленин).</w:t>
            </w:r>
          </w:p>
          <w:p w:rsidR="00510DC3" w:rsidRPr="00C94586" w:rsidRDefault="00510DC3" w:rsidP="00C94586">
            <w:pPr>
              <w:pStyle w:val="a5"/>
              <w:tabs>
                <w:tab w:val="clear" w:pos="720"/>
              </w:tabs>
              <w:rPr>
                <w:rFonts w:ascii="Times New Roman" w:hAnsi="Times New Roman"/>
                <w:szCs w:val="24"/>
              </w:rPr>
            </w:pPr>
            <w:r w:rsidRPr="00C94586">
              <w:rPr>
                <w:rFonts w:ascii="Times New Roman" w:hAnsi="Times New Roman"/>
                <w:iCs/>
                <w:szCs w:val="24"/>
              </w:rPr>
              <w:t>«Кто ищет спасения своей души и других душ, тот ищет его не на пути политики, которая имеет совершенно иные задачи – такие, которые можно разрешить только при помощи насилия… Все… достигнутое политическим действием…угрожает «спасению души»» (М.Вебер).</w:t>
            </w:r>
          </w:p>
          <w:p w:rsidR="00510DC3" w:rsidRPr="00C94586" w:rsidRDefault="00510DC3" w:rsidP="00C94586">
            <w:pPr>
              <w:pStyle w:val="a5"/>
              <w:tabs>
                <w:tab w:val="clear" w:pos="720"/>
              </w:tabs>
              <w:rPr>
                <w:rFonts w:ascii="Times New Roman" w:hAnsi="Times New Roman"/>
                <w:szCs w:val="24"/>
              </w:rPr>
            </w:pPr>
            <w:r w:rsidRPr="00C94586">
              <w:rPr>
                <w:rFonts w:ascii="Times New Roman" w:hAnsi="Times New Roman"/>
                <w:szCs w:val="24"/>
              </w:rPr>
              <w:t>«Мораль определяет внутренние убеждения человека, тогда как нравственность есть практическая реализация этих принципов, их актуализация в деятельности субъектов» (И.Кант).</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lastRenderedPageBreak/>
              <w:t>24</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24</w:t>
            </w:r>
          </w:p>
        </w:tc>
        <w:tc>
          <w:tcPr>
            <w:tcW w:w="7380" w:type="dxa"/>
            <w:gridSpan w:val="3"/>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Pr="00C94586">
              <w:rPr>
                <w:rFonts w:ascii="Times New Roman" w:hAnsi="Times New Roman"/>
                <w:sz w:val="24"/>
                <w:szCs w:val="24"/>
              </w:rPr>
              <w:t>Понятия национального интереса и национальной безопасности</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sz w:val="24"/>
                <w:szCs w:val="24"/>
              </w:rPr>
              <w:t>Объясните высказывание Платона о том, что «политика – это искусство жить вместе».</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sz w:val="24"/>
                <w:szCs w:val="24"/>
              </w:rPr>
              <w:t>Античные философы утверждали, что «человек по природе своей животное (существо) политическое». Как Вы понимаете это высказывание? Аргументируйте свой ответ</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sz w:val="24"/>
                <w:szCs w:val="24"/>
              </w:rPr>
              <w:t>Творческое задание:</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b/>
                <w:bCs/>
                <w:sz w:val="24"/>
                <w:szCs w:val="24"/>
              </w:rPr>
              <w:t>Взять друг у друга интервью на любую из предложенных тем.</w:t>
            </w:r>
          </w:p>
          <w:p w:rsidR="00510DC3" w:rsidRPr="00C94586" w:rsidRDefault="00510DC3" w:rsidP="00C94586">
            <w:pPr>
              <w:spacing w:after="0" w:line="240" w:lineRule="auto"/>
              <w:ind w:left="-360"/>
              <w:rPr>
                <w:rFonts w:ascii="Times New Roman" w:hAnsi="Times New Roman"/>
                <w:sz w:val="24"/>
                <w:szCs w:val="24"/>
              </w:rPr>
            </w:pPr>
            <w:r w:rsidRPr="00C94586">
              <w:rPr>
                <w:rFonts w:ascii="Times New Roman" w:hAnsi="Times New Roman"/>
                <w:sz w:val="24"/>
                <w:szCs w:val="24"/>
              </w:rPr>
              <w:t>1.   1.Каково ваше мнение по поводу политических конфликтов?</w:t>
            </w:r>
          </w:p>
          <w:p w:rsidR="00510DC3" w:rsidRPr="00C94586" w:rsidRDefault="00510DC3" w:rsidP="00C94586">
            <w:pPr>
              <w:spacing w:after="0" w:line="240" w:lineRule="auto"/>
              <w:ind w:left="-360"/>
              <w:rPr>
                <w:rFonts w:ascii="Times New Roman" w:hAnsi="Times New Roman"/>
                <w:sz w:val="24"/>
                <w:szCs w:val="24"/>
              </w:rPr>
            </w:pPr>
            <w:r w:rsidRPr="00C94586">
              <w:rPr>
                <w:rFonts w:ascii="Times New Roman" w:hAnsi="Times New Roman"/>
                <w:sz w:val="24"/>
                <w:szCs w:val="24"/>
              </w:rPr>
              <w:t>2.   2.Почему мир постоянно воюет?</w:t>
            </w:r>
          </w:p>
          <w:p w:rsidR="00510DC3" w:rsidRPr="00C94586" w:rsidRDefault="00510DC3" w:rsidP="00C94586">
            <w:pPr>
              <w:spacing w:after="0" w:line="240" w:lineRule="auto"/>
              <w:ind w:left="-360"/>
              <w:rPr>
                <w:rFonts w:ascii="Times New Roman" w:hAnsi="Times New Roman"/>
                <w:sz w:val="24"/>
                <w:szCs w:val="24"/>
              </w:rPr>
            </w:pPr>
            <w:r w:rsidRPr="00C94586">
              <w:rPr>
                <w:rFonts w:ascii="Times New Roman" w:hAnsi="Times New Roman"/>
                <w:sz w:val="24"/>
                <w:szCs w:val="24"/>
              </w:rPr>
              <w:t>3.   3.Как решить проблему голода в мире?</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napToGrid w:val="0"/>
                <w:sz w:val="24"/>
                <w:szCs w:val="24"/>
              </w:rPr>
            </w:pPr>
            <w:r w:rsidRPr="00C94586">
              <w:rPr>
                <w:rFonts w:ascii="Times New Roman" w:hAnsi="Times New Roman"/>
                <w:sz w:val="24"/>
                <w:szCs w:val="24"/>
              </w:rPr>
              <w:t xml:space="preserve"> Можно предложить свою тему.</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t>25</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25</w:t>
            </w:r>
          </w:p>
        </w:tc>
        <w:tc>
          <w:tcPr>
            <w:tcW w:w="7380" w:type="dxa"/>
            <w:gridSpan w:val="3"/>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00C94586" w:rsidRPr="00C94586">
              <w:rPr>
                <w:rFonts w:ascii="Times New Roman" w:hAnsi="Times New Roman"/>
                <w:sz w:val="24"/>
                <w:szCs w:val="24"/>
              </w:rPr>
              <w:t>Избирательные системы</w:t>
            </w:r>
          </w:p>
          <w:p w:rsid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4"/>
                <w:szCs w:val="24"/>
              </w:rPr>
            </w:pPr>
            <w:r w:rsidRPr="00C94586">
              <w:rPr>
                <w:rFonts w:ascii="Times New Roman" w:hAnsi="Times New Roman"/>
                <w:b/>
                <w:sz w:val="24"/>
                <w:szCs w:val="24"/>
              </w:rPr>
              <w:t xml:space="preserve"> </w:t>
            </w:r>
            <w:r w:rsidRPr="00C94586">
              <w:rPr>
                <w:rFonts w:ascii="Times New Roman" w:hAnsi="Times New Roman"/>
                <w:color w:val="000000"/>
                <w:sz w:val="24"/>
                <w:szCs w:val="24"/>
              </w:rPr>
              <w:t>Французский мыслитель Б. Констан утверждал, что «политическая свобода есть самое мощное, самое решительное средство совершенствования, ниспосланное нам небесами». Как Вы считаете, чем определяется такой вывод философа? Свой ответ аргументируйте.</w:t>
            </w:r>
          </w:p>
          <w:p w:rsidR="00BA6F19" w:rsidRDefault="00510DC3" w:rsidP="00BA6F19">
            <w:pPr>
              <w:pStyle w:val="a5"/>
              <w:rPr>
                <w:rFonts w:ascii="Times New Roman" w:hAnsi="Times New Roman"/>
                <w:b/>
                <w:szCs w:val="24"/>
              </w:rPr>
            </w:pPr>
            <w:r w:rsidRPr="00C94586">
              <w:rPr>
                <w:rFonts w:ascii="Times New Roman" w:hAnsi="Times New Roman"/>
                <w:b/>
                <w:szCs w:val="24"/>
              </w:rPr>
              <w:t>Творческое задание:</w:t>
            </w:r>
          </w:p>
          <w:p w:rsidR="00510DC3" w:rsidRPr="00C94586" w:rsidRDefault="00510DC3" w:rsidP="00BA6F19">
            <w:pPr>
              <w:pStyle w:val="a5"/>
              <w:rPr>
                <w:rFonts w:ascii="Times New Roman" w:hAnsi="Times New Roman"/>
                <w:szCs w:val="24"/>
              </w:rPr>
            </w:pPr>
            <w:r w:rsidRPr="00C94586">
              <w:rPr>
                <w:rFonts w:ascii="Times New Roman" w:hAnsi="Times New Roman"/>
                <w:color w:val="000000"/>
                <w:szCs w:val="24"/>
              </w:rPr>
              <w:t>По мнению теоретика русского либерализма, правоведа Б.Н. Чичерина, главной проблемой общественной жизни является согласование двух противоположных начал – личности и общества. С помощью каких «сдержек и противовесов» можно избежать «деспотизма государства» и «тирании демократии»?</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t>26</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26</w:t>
            </w:r>
          </w:p>
        </w:tc>
        <w:tc>
          <w:tcPr>
            <w:tcW w:w="7380" w:type="dxa"/>
            <w:gridSpan w:val="3"/>
          </w:tcPr>
          <w:p w:rsidR="00C94586" w:rsidRPr="00C94586" w:rsidRDefault="00510DC3" w:rsidP="00C94586">
            <w:pPr>
              <w:widowControl w:val="0"/>
              <w:tabs>
                <w:tab w:val="left" w:pos="993"/>
              </w:tabs>
              <w:spacing w:after="0" w:line="240" w:lineRule="auto"/>
              <w:jc w:val="both"/>
              <w:rPr>
                <w:rFonts w:ascii="Times New Roman" w:hAnsi="Times New Roman"/>
                <w:sz w:val="24"/>
                <w:szCs w:val="24"/>
              </w:rPr>
            </w:pPr>
            <w:r w:rsidRPr="00C94586">
              <w:rPr>
                <w:rFonts w:ascii="Times New Roman" w:hAnsi="Times New Roman" w:cs="Times New Roman"/>
                <w:b/>
                <w:snapToGrid w:val="0"/>
                <w:sz w:val="24"/>
                <w:szCs w:val="24"/>
              </w:rPr>
              <w:t xml:space="preserve">1. Вопрос: </w:t>
            </w:r>
            <w:r w:rsidR="00C94586" w:rsidRPr="00C94586">
              <w:rPr>
                <w:rFonts w:ascii="Times New Roman" w:hAnsi="Times New Roman"/>
                <w:sz w:val="24"/>
                <w:szCs w:val="24"/>
              </w:rPr>
              <w:t>Социологические исследования, их виды и классификация. Методы сбора социологической информации.</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510DC3">
            <w:pPr>
              <w:numPr>
                <w:ilvl w:val="0"/>
                <w:numId w:val="1"/>
              </w:numPr>
              <w:spacing w:after="0" w:line="240" w:lineRule="auto"/>
              <w:ind w:left="0"/>
              <w:rPr>
                <w:rFonts w:ascii="Times New Roman" w:hAnsi="Times New Roman"/>
                <w:sz w:val="24"/>
                <w:szCs w:val="24"/>
              </w:rPr>
            </w:pPr>
            <w:r w:rsidRPr="00C94586">
              <w:rPr>
                <w:rFonts w:ascii="Times New Roman" w:hAnsi="Times New Roman"/>
                <w:sz w:val="24"/>
                <w:szCs w:val="24"/>
              </w:rPr>
              <w:t>Ответьте на вопросы:</w:t>
            </w:r>
          </w:p>
          <w:p w:rsidR="00510DC3" w:rsidRPr="00C94586" w:rsidRDefault="00510DC3" w:rsidP="00C94586">
            <w:pPr>
              <w:spacing w:after="0" w:line="240" w:lineRule="auto"/>
              <w:ind w:left="-360"/>
              <w:rPr>
                <w:rFonts w:ascii="Times New Roman" w:hAnsi="Times New Roman"/>
                <w:sz w:val="24"/>
                <w:szCs w:val="24"/>
              </w:rPr>
            </w:pPr>
            <w:r w:rsidRPr="00C94586">
              <w:rPr>
                <w:rFonts w:ascii="Times New Roman" w:hAnsi="Times New Roman"/>
                <w:sz w:val="24"/>
                <w:szCs w:val="24"/>
              </w:rPr>
              <w:t xml:space="preserve">       1.Любое развитие общества служит пользе человечества.</w:t>
            </w:r>
          </w:p>
          <w:p w:rsidR="00510DC3" w:rsidRPr="00C94586" w:rsidRDefault="00510DC3" w:rsidP="00C94586">
            <w:pPr>
              <w:spacing w:after="0" w:line="240" w:lineRule="auto"/>
              <w:ind w:left="-360"/>
              <w:rPr>
                <w:rFonts w:ascii="Times New Roman" w:hAnsi="Times New Roman"/>
                <w:sz w:val="24"/>
                <w:szCs w:val="24"/>
              </w:rPr>
            </w:pPr>
            <w:r w:rsidRPr="00C94586">
              <w:rPr>
                <w:rFonts w:ascii="Times New Roman" w:hAnsi="Times New Roman"/>
                <w:sz w:val="24"/>
                <w:szCs w:val="24"/>
              </w:rPr>
              <w:t xml:space="preserve">       2.Развитие общества может принести вред человечеству.</w:t>
            </w:r>
          </w:p>
          <w:p w:rsidR="00510DC3" w:rsidRPr="00C94586" w:rsidRDefault="00510DC3" w:rsidP="00C94586">
            <w:pPr>
              <w:spacing w:after="0" w:line="240" w:lineRule="auto"/>
              <w:ind w:left="-360"/>
              <w:rPr>
                <w:rFonts w:ascii="Times New Roman" w:hAnsi="Times New Roman"/>
                <w:sz w:val="24"/>
                <w:szCs w:val="24"/>
              </w:rPr>
            </w:pPr>
            <w:r w:rsidRPr="00C94586">
              <w:rPr>
                <w:rFonts w:ascii="Times New Roman" w:hAnsi="Times New Roman"/>
                <w:sz w:val="24"/>
                <w:szCs w:val="24"/>
              </w:rPr>
              <w:t xml:space="preserve">       3.В связи с ускорением технического прогресса возникли дискуссии о роли</w:t>
            </w:r>
          </w:p>
          <w:p w:rsidR="00510DC3" w:rsidRPr="00C94586" w:rsidRDefault="00510DC3" w:rsidP="00C94586">
            <w:pPr>
              <w:spacing w:after="0" w:line="240" w:lineRule="auto"/>
              <w:ind w:left="-360"/>
              <w:rPr>
                <w:rFonts w:ascii="Times New Roman" w:hAnsi="Times New Roman"/>
                <w:sz w:val="24"/>
                <w:szCs w:val="24"/>
              </w:rPr>
            </w:pPr>
            <w:r w:rsidRPr="00C94586">
              <w:rPr>
                <w:rFonts w:ascii="Times New Roman" w:hAnsi="Times New Roman"/>
                <w:sz w:val="24"/>
                <w:szCs w:val="24"/>
              </w:rPr>
              <w:t>рр    техники в жизни человека.</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sz w:val="24"/>
                <w:szCs w:val="24"/>
              </w:rPr>
              <w:t>Одни утверждали, что развитие техники ведёт к освобождению от власти природы и установлению господства над ней.</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sz w:val="24"/>
                <w:szCs w:val="24"/>
              </w:rPr>
              <w:lastRenderedPageBreak/>
              <w:t>Другие высказывали иную точку зрения: развитие техники ведёт к разрушению не только природы, но и самого человека.</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sz w:val="24"/>
                <w:szCs w:val="24"/>
              </w:rPr>
              <w:t>Третья точка зрения, отличная от первых двух: техника нейтральна, она не является ни благом, ни злом, но может быть использована во благо и во зло.</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bCs/>
                <w:sz w:val="24"/>
                <w:szCs w:val="24"/>
              </w:rPr>
              <w:t>Какую позицию вы заняли бы в этом споре? Выскажите своё мнение</w:t>
            </w:r>
          </w:p>
          <w:p w:rsidR="00510DC3" w:rsidRPr="00C94586" w:rsidRDefault="00510DC3" w:rsidP="00C94586">
            <w:pPr>
              <w:spacing w:after="0" w:line="240" w:lineRule="auto"/>
              <w:rPr>
                <w:rFonts w:ascii="Times New Roman" w:hAnsi="Times New Roman"/>
                <w:sz w:val="24"/>
                <w:szCs w:val="24"/>
              </w:rPr>
            </w:pPr>
            <w:r w:rsidRPr="00C94586">
              <w:rPr>
                <w:rFonts w:ascii="Times New Roman" w:hAnsi="Times New Roman"/>
                <w:bCs/>
                <w:sz w:val="24"/>
                <w:szCs w:val="24"/>
              </w:rPr>
              <w:t>4</w:t>
            </w:r>
            <w:r w:rsidRPr="00C94586">
              <w:rPr>
                <w:rFonts w:ascii="Times New Roman" w:hAnsi="Times New Roman"/>
                <w:b/>
                <w:bCs/>
                <w:sz w:val="24"/>
                <w:szCs w:val="24"/>
              </w:rPr>
              <w:t>. </w:t>
            </w:r>
            <w:r w:rsidRPr="00C94586">
              <w:rPr>
                <w:rFonts w:ascii="Times New Roman" w:hAnsi="Times New Roman"/>
                <w:sz w:val="24"/>
                <w:szCs w:val="24"/>
              </w:rPr>
              <w:t>Что означает понятие «</w:t>
            </w:r>
            <w:r w:rsidRPr="00C94586">
              <w:rPr>
                <w:rFonts w:ascii="Times New Roman" w:hAnsi="Times New Roman"/>
                <w:b/>
                <w:bCs/>
                <w:i/>
                <w:iCs/>
                <w:sz w:val="24"/>
                <w:szCs w:val="24"/>
              </w:rPr>
              <w:t>модернизация</w:t>
            </w:r>
            <w:r w:rsidRPr="00C94586">
              <w:rPr>
                <w:rFonts w:ascii="Times New Roman" w:hAnsi="Times New Roman"/>
                <w:sz w:val="24"/>
                <w:szCs w:val="24"/>
              </w:rPr>
              <w:t>»? Как вы считаете, неорганическая модернизация несёт для России только лишь положительные последствия или видны отрицательные моменты? Если они есть, на ваш взгляд, то перечислите, какие факторы этому способствуют?</w:t>
            </w:r>
          </w:p>
          <w:p w:rsidR="00510DC3" w:rsidRPr="00C94586" w:rsidRDefault="00510DC3" w:rsidP="00C94586">
            <w:pPr>
              <w:spacing w:after="0" w:line="240" w:lineRule="auto"/>
              <w:rPr>
                <w:rFonts w:ascii="Times New Roman" w:hAnsi="Times New Roman"/>
                <w:sz w:val="24"/>
                <w:szCs w:val="24"/>
              </w:rPr>
            </w:pP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z w:val="24"/>
                <w:szCs w:val="24"/>
              </w:rPr>
            </w:pPr>
            <w:r w:rsidRPr="00C94586">
              <w:rPr>
                <w:rFonts w:ascii="Times New Roman" w:hAnsi="Times New Roman"/>
                <w:b/>
                <w:sz w:val="24"/>
                <w:szCs w:val="24"/>
              </w:rPr>
              <w:t>Творческое задание:</w:t>
            </w:r>
          </w:p>
          <w:p w:rsidR="00510DC3" w:rsidRPr="00C94586" w:rsidRDefault="00510DC3" w:rsidP="00C94586">
            <w:pPr>
              <w:pStyle w:val="a5"/>
              <w:rPr>
                <w:rFonts w:ascii="Times New Roman" w:hAnsi="Times New Roman"/>
                <w:szCs w:val="24"/>
              </w:rPr>
            </w:pPr>
            <w:r w:rsidRPr="00C94586">
              <w:rPr>
                <w:rFonts w:ascii="Times New Roman" w:hAnsi="Times New Roman"/>
                <w:szCs w:val="24"/>
              </w:rPr>
              <w:t>Прокомментируйте определение политики, данное М. Вебером: «…Политика… означает стремление к участию во власти или оказанию влияния на распределение власти, будь то между государствами, будь то внутри государства, между группами людей, которые оно в себе заключает».</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lastRenderedPageBreak/>
              <w:t>27</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27</w:t>
            </w:r>
          </w:p>
        </w:tc>
        <w:tc>
          <w:tcPr>
            <w:tcW w:w="7380" w:type="dxa"/>
            <w:gridSpan w:val="3"/>
          </w:tcPr>
          <w:p w:rsidR="00C94586" w:rsidRPr="00C94586" w:rsidRDefault="00510DC3" w:rsidP="00C94586">
            <w:pPr>
              <w:widowControl w:val="0"/>
              <w:tabs>
                <w:tab w:val="left" w:pos="993"/>
              </w:tabs>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00C94586" w:rsidRPr="00C94586">
              <w:rPr>
                <w:rFonts w:ascii="Times New Roman" w:hAnsi="Times New Roman"/>
                <w:sz w:val="24"/>
                <w:szCs w:val="24"/>
              </w:rPr>
              <w:t xml:space="preserve">Типы стратификационных систем. </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pStyle w:val="a5"/>
              <w:shd w:val="clear" w:color="auto" w:fill="FFFFFF"/>
              <w:spacing w:before="67" w:beforeAutospacing="0" w:after="67" w:afterAutospacing="0"/>
              <w:ind w:right="84"/>
              <w:rPr>
                <w:rFonts w:ascii="Times New Roman" w:hAnsi="Times New Roman"/>
                <w:szCs w:val="24"/>
              </w:rPr>
            </w:pPr>
            <w:r w:rsidRPr="00C94586">
              <w:rPr>
                <w:rStyle w:val="a7"/>
                <w:rFonts w:ascii="Times New Roman" w:hAnsi="Times New Roman"/>
                <w:szCs w:val="24"/>
              </w:rPr>
              <w:t>«Нуждаетесь ли Вы в социальной поддержке государства?»»</w:t>
            </w:r>
          </w:p>
          <w:p w:rsidR="00510DC3" w:rsidRPr="00C94586" w:rsidRDefault="00510DC3" w:rsidP="00C94586">
            <w:pPr>
              <w:pStyle w:val="a5"/>
              <w:shd w:val="clear" w:color="auto" w:fill="FFFFFF"/>
              <w:spacing w:before="67" w:beforeAutospacing="0" w:after="67" w:afterAutospacing="0"/>
              <w:ind w:right="84"/>
              <w:rPr>
                <w:rFonts w:ascii="Times New Roman" w:hAnsi="Times New Roman"/>
                <w:szCs w:val="24"/>
              </w:rPr>
            </w:pPr>
            <w:r w:rsidRPr="00C94586">
              <w:rPr>
                <w:rFonts w:ascii="Times New Roman" w:hAnsi="Times New Roman"/>
                <w:szCs w:val="24"/>
              </w:rPr>
              <w:t>Для решения этой задачи необходимо разработать анкету для мини-опроса: 10-12 вопросов, раскрывающих потребность домохозяйств в конкретных видах государственной социальной помощи и дать содержательные комментарии к полученным результатам.</w:t>
            </w:r>
          </w:p>
          <w:p w:rsidR="00510DC3" w:rsidRPr="00C94586" w:rsidRDefault="00510DC3" w:rsidP="00C94586">
            <w:pPr>
              <w:pStyle w:val="a5"/>
              <w:rPr>
                <w:rFonts w:ascii="Times New Roman" w:hAnsi="Times New Roman"/>
                <w:color w:val="000000"/>
                <w:szCs w:val="24"/>
              </w:rPr>
            </w:pPr>
            <w:r w:rsidRPr="00C94586">
              <w:rPr>
                <w:rFonts w:ascii="Times New Roman" w:hAnsi="Times New Roman"/>
                <w:b/>
                <w:bCs/>
                <w:szCs w:val="24"/>
              </w:rPr>
              <w:t>Творческое задание:</w:t>
            </w:r>
          </w:p>
          <w:p w:rsidR="00510DC3" w:rsidRPr="00C94586" w:rsidRDefault="00510DC3" w:rsidP="00C94586">
            <w:pPr>
              <w:pStyle w:val="a5"/>
              <w:rPr>
                <w:rFonts w:ascii="Times New Roman" w:hAnsi="Times New Roman"/>
                <w:color w:val="000000"/>
                <w:szCs w:val="24"/>
              </w:rPr>
            </w:pPr>
            <w:r w:rsidRPr="00C94586">
              <w:rPr>
                <w:rFonts w:ascii="Times New Roman" w:hAnsi="Times New Roman"/>
                <w:color w:val="000000"/>
                <w:szCs w:val="24"/>
              </w:rPr>
              <w:t>Французский ученый М.Фуко отмечал, что, «зная власть, мы ответим и на вопрос: кто мы?» Как следует понимать это философское высказывание? Насколько оно отражает способы функционирования власти в обществе и формы ее институализации? Ответ подтвердите примерами.</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napToGrid w:val="0"/>
                <w:sz w:val="24"/>
                <w:szCs w:val="24"/>
              </w:rPr>
            </w:pP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t>28</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28</w:t>
            </w:r>
          </w:p>
        </w:tc>
        <w:tc>
          <w:tcPr>
            <w:tcW w:w="7380" w:type="dxa"/>
            <w:gridSpan w:val="3"/>
          </w:tcPr>
          <w:p w:rsidR="00C94586" w:rsidRPr="00C94586" w:rsidRDefault="00510DC3" w:rsidP="00C94586">
            <w:pPr>
              <w:widowControl w:val="0"/>
              <w:tabs>
                <w:tab w:val="left" w:pos="993"/>
              </w:tabs>
              <w:spacing w:after="0" w:line="240" w:lineRule="auto"/>
              <w:jc w:val="both"/>
              <w:rPr>
                <w:rFonts w:ascii="Times New Roman" w:hAnsi="Times New Roman"/>
                <w:sz w:val="24"/>
                <w:szCs w:val="24"/>
              </w:rPr>
            </w:pPr>
            <w:r w:rsidRPr="00C94586">
              <w:rPr>
                <w:rFonts w:ascii="Times New Roman" w:hAnsi="Times New Roman"/>
                <w:b/>
                <w:snapToGrid w:val="0"/>
                <w:sz w:val="24"/>
                <w:szCs w:val="24"/>
              </w:rPr>
              <w:t xml:space="preserve">1. Вопрос: </w:t>
            </w:r>
            <w:r w:rsidR="00C94586" w:rsidRPr="00C94586">
              <w:rPr>
                <w:rFonts w:ascii="Times New Roman" w:hAnsi="Times New Roman"/>
                <w:sz w:val="24"/>
                <w:szCs w:val="24"/>
              </w:rPr>
              <w:t>Социальная мобильность. Маргинальность как социальное явление.</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sz w:val="24"/>
                <w:szCs w:val="24"/>
              </w:rPr>
            </w:pPr>
            <w:r w:rsidRPr="00C94586">
              <w:rPr>
                <w:rFonts w:ascii="Times New Roman" w:hAnsi="Times New Roman"/>
                <w:sz w:val="24"/>
                <w:szCs w:val="24"/>
                <w:shd w:val="clear" w:color="auto" w:fill="FFFFFF"/>
              </w:rPr>
              <w:t>1. Укажите способы, посредством которых определяется эффективности</w:t>
            </w:r>
            <w:r w:rsidRPr="00C94586">
              <w:rPr>
                <w:rFonts w:ascii="Times New Roman" w:hAnsi="Times New Roman"/>
                <w:sz w:val="24"/>
                <w:szCs w:val="24"/>
              </w:rPr>
              <w:br/>
            </w:r>
            <w:r w:rsidRPr="00C94586">
              <w:rPr>
                <w:rFonts w:ascii="Times New Roman" w:hAnsi="Times New Roman"/>
                <w:sz w:val="24"/>
                <w:szCs w:val="24"/>
                <w:shd w:val="clear" w:color="auto" w:fill="FFFFFF"/>
              </w:rPr>
              <w:t>социальной политики государства.</w:t>
            </w:r>
            <w:r w:rsidRPr="00C94586">
              <w:rPr>
                <w:rFonts w:ascii="Times New Roman" w:hAnsi="Times New Roman"/>
                <w:sz w:val="24"/>
                <w:szCs w:val="24"/>
              </w:rPr>
              <w:br/>
            </w:r>
            <w:r w:rsidRPr="00C94586">
              <w:rPr>
                <w:rFonts w:ascii="Times New Roman" w:hAnsi="Times New Roman"/>
                <w:sz w:val="24"/>
                <w:szCs w:val="24"/>
                <w:shd w:val="clear" w:color="auto" w:fill="FFFFFF"/>
              </w:rPr>
              <w:t>2. Дайте характеристику содержания социальных и экономических прав</w:t>
            </w:r>
            <w:r w:rsidRPr="00C94586">
              <w:rPr>
                <w:rFonts w:ascii="Times New Roman" w:hAnsi="Times New Roman"/>
                <w:sz w:val="24"/>
                <w:szCs w:val="24"/>
              </w:rPr>
              <w:br/>
            </w:r>
            <w:r w:rsidRPr="00C94586">
              <w:rPr>
                <w:rFonts w:ascii="Times New Roman" w:hAnsi="Times New Roman"/>
                <w:sz w:val="24"/>
                <w:szCs w:val="24"/>
                <w:shd w:val="clear" w:color="auto" w:fill="FFFFFF"/>
              </w:rPr>
              <w:t>человека.</w:t>
            </w:r>
          </w:p>
          <w:p w:rsidR="00510DC3" w:rsidRPr="00C94586" w:rsidRDefault="00510DC3" w:rsidP="00C94586">
            <w:pPr>
              <w:pStyle w:val="1"/>
              <w:rPr>
                <w:rFonts w:ascii="Times New Roman" w:hAnsi="Times New Roman"/>
                <w:bCs w:val="0"/>
                <w:color w:val="000000"/>
                <w:sz w:val="24"/>
                <w:szCs w:val="24"/>
              </w:rPr>
            </w:pPr>
            <w:r w:rsidRPr="00C94586">
              <w:rPr>
                <w:rFonts w:ascii="Times New Roman" w:hAnsi="Times New Roman"/>
                <w:bCs w:val="0"/>
                <w:color w:val="000000"/>
                <w:sz w:val="24"/>
                <w:szCs w:val="24"/>
              </w:rPr>
              <w:t>Творческое задание:</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snapToGrid w:val="0"/>
                <w:sz w:val="24"/>
                <w:szCs w:val="24"/>
              </w:rPr>
            </w:pPr>
            <w:r w:rsidRPr="00C94586">
              <w:rPr>
                <w:b/>
                <w:bCs/>
                <w:color w:val="000000"/>
                <w:sz w:val="24"/>
                <w:szCs w:val="24"/>
              </w:rPr>
              <w:t>1</w:t>
            </w:r>
            <w:r w:rsidRPr="00C94586">
              <w:rPr>
                <w:rFonts w:ascii="Times New Roman" w:hAnsi="Times New Roman"/>
                <w:b/>
                <w:bCs/>
                <w:color w:val="000000"/>
                <w:sz w:val="24"/>
                <w:szCs w:val="24"/>
              </w:rPr>
              <w:t>.</w:t>
            </w:r>
            <w:r w:rsidRPr="00C94586">
              <w:rPr>
                <w:rStyle w:val="apple-converted-space"/>
                <w:rFonts w:ascii="Times New Roman" w:hAnsi="Times New Roman"/>
                <w:b/>
                <w:bCs/>
                <w:color w:val="000000"/>
                <w:sz w:val="24"/>
                <w:szCs w:val="24"/>
              </w:rPr>
              <w:t> </w:t>
            </w:r>
            <w:r w:rsidRPr="00C94586">
              <w:rPr>
                <w:rFonts w:ascii="Times New Roman" w:hAnsi="Times New Roman"/>
                <w:color w:val="000000"/>
                <w:sz w:val="24"/>
                <w:szCs w:val="24"/>
              </w:rPr>
              <w:t>Подготовьте выступление на тему:</w:t>
            </w:r>
            <w:r w:rsidRPr="00C94586">
              <w:rPr>
                <w:rStyle w:val="apple-converted-space"/>
                <w:rFonts w:ascii="Times New Roman" w:hAnsi="Times New Roman"/>
                <w:b/>
                <w:bCs/>
                <w:color w:val="000000"/>
                <w:sz w:val="24"/>
                <w:szCs w:val="24"/>
              </w:rPr>
              <w:t> </w:t>
            </w:r>
            <w:r w:rsidRPr="00C94586">
              <w:rPr>
                <w:rFonts w:ascii="Times New Roman" w:hAnsi="Times New Roman"/>
                <w:b/>
                <w:bCs/>
                <w:color w:val="000000"/>
                <w:sz w:val="24"/>
                <w:szCs w:val="24"/>
              </w:rPr>
              <w:t>«</w:t>
            </w:r>
            <w:r w:rsidRPr="00C94586">
              <w:rPr>
                <w:rFonts w:ascii="Times New Roman" w:hAnsi="Times New Roman"/>
                <w:bCs/>
                <w:color w:val="000000"/>
                <w:sz w:val="24"/>
                <w:szCs w:val="24"/>
              </w:rPr>
              <w:t>Права человека».</w:t>
            </w:r>
          </w:p>
        </w:tc>
      </w:tr>
      <w:tr w:rsidR="00510DC3" w:rsidRPr="00C94586" w:rsidTr="00C94586">
        <w:trPr>
          <w:trHeight w:val="1100"/>
        </w:trPr>
        <w:tc>
          <w:tcPr>
            <w:tcW w:w="610" w:type="dxa"/>
            <w:vMerge w:val="restart"/>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lastRenderedPageBreak/>
              <w:t>29</w:t>
            </w:r>
          </w:p>
        </w:tc>
        <w:tc>
          <w:tcPr>
            <w:tcW w:w="1620" w:type="dxa"/>
            <w:vMerge w:val="restart"/>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29</w:t>
            </w:r>
          </w:p>
        </w:tc>
        <w:tc>
          <w:tcPr>
            <w:tcW w:w="7380" w:type="dxa"/>
            <w:gridSpan w:val="3"/>
            <w:tcBorders>
              <w:bottom w:val="single" w:sz="4" w:space="0" w:color="auto"/>
            </w:tcBorders>
          </w:tcPr>
          <w:p w:rsidR="00C94586" w:rsidRPr="00C94586" w:rsidRDefault="00510DC3" w:rsidP="00C94586">
            <w:pPr>
              <w:widowControl w:val="0"/>
              <w:tabs>
                <w:tab w:val="left" w:pos="993"/>
              </w:tabs>
              <w:spacing w:after="0" w:line="240" w:lineRule="auto"/>
              <w:jc w:val="both"/>
              <w:rPr>
                <w:rFonts w:ascii="Times New Roman" w:hAnsi="Times New Roman"/>
                <w:sz w:val="24"/>
                <w:szCs w:val="24"/>
              </w:rPr>
            </w:pPr>
            <w:r w:rsidRPr="00C94586">
              <w:rPr>
                <w:rFonts w:ascii="Times New Roman" w:hAnsi="Times New Roman"/>
                <w:b/>
                <w:snapToGrid w:val="0"/>
                <w:sz w:val="24"/>
                <w:szCs w:val="24"/>
              </w:rPr>
              <w:t>1. Вопрос:</w:t>
            </w:r>
            <w:r w:rsidRPr="00C94586">
              <w:rPr>
                <w:rFonts w:ascii="Times New Roman" w:hAnsi="Times New Roman"/>
                <w:sz w:val="24"/>
                <w:szCs w:val="24"/>
              </w:rPr>
              <w:t xml:space="preserve"> </w:t>
            </w:r>
            <w:r w:rsidR="00C94586" w:rsidRPr="00C94586">
              <w:rPr>
                <w:rFonts w:ascii="Times New Roman" w:hAnsi="Times New Roman"/>
                <w:sz w:val="24"/>
                <w:szCs w:val="24"/>
              </w:rPr>
              <w:t>Социализация как процесс развития социальной сущности человека.</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4"/>
                <w:szCs w:val="24"/>
              </w:rPr>
            </w:pPr>
            <w:r w:rsidRPr="00C94586">
              <w:rPr>
                <w:rFonts w:ascii="Times New Roman" w:hAnsi="Times New Roman"/>
                <w:b/>
                <w:bCs/>
                <w:sz w:val="24"/>
                <w:szCs w:val="24"/>
              </w:rPr>
              <w:t>2. Задача:</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napToGrid w:val="0"/>
                <w:sz w:val="24"/>
                <w:szCs w:val="24"/>
              </w:rPr>
            </w:pPr>
            <w:r w:rsidRPr="00C94586">
              <w:rPr>
                <w:rFonts w:ascii="Times New Roman" w:hAnsi="Times New Roman"/>
                <w:sz w:val="24"/>
                <w:szCs w:val="24"/>
                <w:shd w:val="clear" w:color="auto" w:fill="FFFFFF"/>
              </w:rPr>
              <w:t>Сформулируйте сильные и слабые стороны основных теорий происхождения неравенства.</w:t>
            </w:r>
          </w:p>
        </w:tc>
      </w:tr>
      <w:tr w:rsidR="00510DC3" w:rsidRPr="00C94586" w:rsidTr="00C94586">
        <w:trPr>
          <w:trHeight w:val="290"/>
        </w:trPr>
        <w:tc>
          <w:tcPr>
            <w:tcW w:w="610" w:type="dxa"/>
            <w:vMerge/>
          </w:tcPr>
          <w:p w:rsidR="00510DC3" w:rsidRPr="00C94586" w:rsidRDefault="00510DC3" w:rsidP="00C94586">
            <w:pPr>
              <w:ind w:left="112"/>
              <w:rPr>
                <w:rFonts w:ascii="Times New Roman" w:hAnsi="Times New Roman"/>
                <w:sz w:val="24"/>
                <w:szCs w:val="24"/>
                <w:lang w:eastAsia="en-US"/>
              </w:rPr>
            </w:pPr>
          </w:p>
        </w:tc>
        <w:tc>
          <w:tcPr>
            <w:tcW w:w="1620" w:type="dxa"/>
            <w:vMerge/>
          </w:tcPr>
          <w:p w:rsidR="00510DC3" w:rsidRPr="00C94586" w:rsidRDefault="00510DC3" w:rsidP="00C94586">
            <w:pPr>
              <w:rPr>
                <w:rFonts w:ascii="Times New Roman" w:hAnsi="Times New Roman"/>
                <w:b/>
                <w:sz w:val="24"/>
                <w:szCs w:val="24"/>
              </w:rPr>
            </w:pPr>
          </w:p>
        </w:tc>
        <w:tc>
          <w:tcPr>
            <w:tcW w:w="1980" w:type="dxa"/>
            <w:tcBorders>
              <w:top w:val="single" w:sz="4" w:space="0" w:color="auto"/>
              <w:bottom w:val="single" w:sz="4" w:space="0" w:color="auto"/>
              <w:right w:val="single" w:sz="4" w:space="0" w:color="auto"/>
            </w:tcBorders>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napToGrid w:val="0"/>
                <w:sz w:val="24"/>
                <w:szCs w:val="24"/>
              </w:rPr>
            </w:pPr>
            <w:r w:rsidRPr="00C94586">
              <w:rPr>
                <w:rFonts w:ascii="Times New Roman" w:hAnsi="Times New Roman"/>
                <w:sz w:val="24"/>
                <w:szCs w:val="24"/>
                <w:shd w:val="clear" w:color="auto" w:fill="FFFFFF"/>
              </w:rPr>
              <w:t xml:space="preserve">Теория                     </w:t>
            </w:r>
          </w:p>
        </w:tc>
        <w:tc>
          <w:tcPr>
            <w:tcW w:w="3060" w:type="dxa"/>
            <w:tcBorders>
              <w:top w:val="single" w:sz="4" w:space="0" w:color="auto"/>
              <w:bottom w:val="single" w:sz="4" w:space="0" w:color="auto"/>
              <w:right w:val="single" w:sz="4" w:space="0" w:color="auto"/>
            </w:tcBorders>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napToGrid w:val="0"/>
                <w:sz w:val="24"/>
                <w:szCs w:val="24"/>
              </w:rPr>
            </w:pPr>
            <w:r w:rsidRPr="00C94586">
              <w:rPr>
                <w:rFonts w:ascii="Times New Roman" w:hAnsi="Times New Roman"/>
                <w:sz w:val="24"/>
                <w:szCs w:val="24"/>
                <w:shd w:val="clear" w:color="auto" w:fill="FFFFFF"/>
              </w:rPr>
              <w:t>Основное содержание</w:t>
            </w:r>
          </w:p>
        </w:tc>
        <w:tc>
          <w:tcPr>
            <w:tcW w:w="2340" w:type="dxa"/>
            <w:tcBorders>
              <w:top w:val="single" w:sz="4" w:space="0" w:color="auto"/>
              <w:left w:val="single" w:sz="4" w:space="0" w:color="auto"/>
              <w:bottom w:val="single" w:sz="4" w:space="0" w:color="auto"/>
            </w:tcBorders>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2"/>
              <w:rPr>
                <w:rFonts w:ascii="Times New Roman" w:hAnsi="Times New Roman"/>
                <w:b/>
                <w:snapToGrid w:val="0"/>
                <w:sz w:val="24"/>
                <w:szCs w:val="24"/>
              </w:rPr>
            </w:pPr>
            <w:r w:rsidRPr="00C94586">
              <w:rPr>
                <w:rFonts w:ascii="Times New Roman" w:hAnsi="Times New Roman"/>
                <w:sz w:val="24"/>
                <w:szCs w:val="24"/>
                <w:shd w:val="clear" w:color="auto" w:fill="FFFFFF"/>
              </w:rPr>
              <w:t>Критика</w:t>
            </w:r>
          </w:p>
        </w:tc>
      </w:tr>
      <w:tr w:rsidR="00510DC3" w:rsidRPr="00C94586" w:rsidTr="00C94586">
        <w:trPr>
          <w:trHeight w:val="150"/>
        </w:trPr>
        <w:tc>
          <w:tcPr>
            <w:tcW w:w="610" w:type="dxa"/>
            <w:vMerge/>
          </w:tcPr>
          <w:p w:rsidR="00510DC3" w:rsidRPr="00C94586" w:rsidRDefault="00510DC3" w:rsidP="00C94586">
            <w:pPr>
              <w:ind w:left="112"/>
              <w:rPr>
                <w:rFonts w:ascii="Times New Roman" w:hAnsi="Times New Roman"/>
                <w:sz w:val="24"/>
                <w:szCs w:val="24"/>
                <w:lang w:eastAsia="en-US"/>
              </w:rPr>
            </w:pPr>
          </w:p>
        </w:tc>
        <w:tc>
          <w:tcPr>
            <w:tcW w:w="1620" w:type="dxa"/>
            <w:vMerge/>
          </w:tcPr>
          <w:p w:rsidR="00510DC3" w:rsidRPr="00C94586" w:rsidRDefault="00510DC3" w:rsidP="00C94586">
            <w:pPr>
              <w:rPr>
                <w:rFonts w:ascii="Times New Roman" w:hAnsi="Times New Roman"/>
                <w:b/>
                <w:sz w:val="24"/>
                <w:szCs w:val="24"/>
              </w:rPr>
            </w:pPr>
          </w:p>
        </w:tc>
        <w:tc>
          <w:tcPr>
            <w:tcW w:w="1980" w:type="dxa"/>
            <w:tcBorders>
              <w:top w:val="single" w:sz="4" w:space="0" w:color="auto"/>
              <w:bottom w:val="single" w:sz="4" w:space="0" w:color="auto"/>
              <w:right w:val="single" w:sz="4" w:space="0" w:color="auto"/>
            </w:tcBorders>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shd w:val="clear" w:color="auto" w:fill="FFFFFF"/>
              </w:rPr>
            </w:pPr>
            <w:r w:rsidRPr="00C94586">
              <w:rPr>
                <w:rFonts w:ascii="Times New Roman" w:hAnsi="Times New Roman"/>
                <w:sz w:val="24"/>
                <w:szCs w:val="24"/>
                <w:shd w:val="clear" w:color="auto" w:fill="FFFFFF"/>
              </w:rPr>
              <w:t>Функционализма</w:t>
            </w:r>
          </w:p>
        </w:tc>
        <w:tc>
          <w:tcPr>
            <w:tcW w:w="3060" w:type="dxa"/>
            <w:tcBorders>
              <w:top w:val="single" w:sz="4" w:space="0" w:color="auto"/>
              <w:bottom w:val="single" w:sz="4" w:space="0" w:color="auto"/>
              <w:right w:val="single" w:sz="4" w:space="0" w:color="auto"/>
            </w:tcBorders>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shd w:val="clear" w:color="auto" w:fill="FFFFFF"/>
              </w:rPr>
            </w:pPr>
          </w:p>
        </w:tc>
        <w:tc>
          <w:tcPr>
            <w:tcW w:w="2340" w:type="dxa"/>
            <w:tcBorders>
              <w:top w:val="single" w:sz="4" w:space="0" w:color="auto"/>
              <w:left w:val="single" w:sz="4" w:space="0" w:color="auto"/>
              <w:bottom w:val="single" w:sz="4" w:space="0" w:color="auto"/>
            </w:tcBorders>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shd w:val="clear" w:color="auto" w:fill="FFFFFF"/>
              </w:rPr>
            </w:pPr>
          </w:p>
        </w:tc>
      </w:tr>
      <w:tr w:rsidR="00510DC3" w:rsidRPr="00C94586" w:rsidTr="00C94586">
        <w:trPr>
          <w:trHeight w:val="190"/>
        </w:trPr>
        <w:tc>
          <w:tcPr>
            <w:tcW w:w="610" w:type="dxa"/>
            <w:vMerge/>
          </w:tcPr>
          <w:p w:rsidR="00510DC3" w:rsidRPr="00C94586" w:rsidRDefault="00510DC3" w:rsidP="00C94586">
            <w:pPr>
              <w:ind w:left="112"/>
              <w:rPr>
                <w:rFonts w:ascii="Times New Roman" w:hAnsi="Times New Roman"/>
                <w:sz w:val="24"/>
                <w:szCs w:val="24"/>
                <w:lang w:eastAsia="en-US"/>
              </w:rPr>
            </w:pPr>
          </w:p>
        </w:tc>
        <w:tc>
          <w:tcPr>
            <w:tcW w:w="1620" w:type="dxa"/>
            <w:vMerge/>
          </w:tcPr>
          <w:p w:rsidR="00510DC3" w:rsidRPr="00C94586" w:rsidRDefault="00510DC3" w:rsidP="00C94586">
            <w:pPr>
              <w:rPr>
                <w:rFonts w:ascii="Times New Roman" w:hAnsi="Times New Roman"/>
                <w:b/>
                <w:sz w:val="24"/>
                <w:szCs w:val="24"/>
              </w:rPr>
            </w:pPr>
          </w:p>
        </w:tc>
        <w:tc>
          <w:tcPr>
            <w:tcW w:w="1980" w:type="dxa"/>
            <w:tcBorders>
              <w:top w:val="single" w:sz="4" w:space="0" w:color="auto"/>
              <w:bottom w:val="single" w:sz="4" w:space="0" w:color="auto"/>
              <w:right w:val="single" w:sz="4" w:space="0" w:color="auto"/>
            </w:tcBorders>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shd w:val="clear" w:color="auto" w:fill="FFFFFF"/>
              </w:rPr>
            </w:pPr>
            <w:r w:rsidRPr="00C94586">
              <w:rPr>
                <w:rFonts w:ascii="Times New Roman" w:hAnsi="Times New Roman"/>
                <w:sz w:val="24"/>
                <w:szCs w:val="24"/>
                <w:shd w:val="clear" w:color="auto" w:fill="FFFFFF"/>
              </w:rPr>
              <w:t>Конфликта</w:t>
            </w:r>
          </w:p>
        </w:tc>
        <w:tc>
          <w:tcPr>
            <w:tcW w:w="3060" w:type="dxa"/>
            <w:tcBorders>
              <w:top w:val="single" w:sz="4" w:space="0" w:color="auto"/>
              <w:bottom w:val="single" w:sz="4" w:space="0" w:color="auto"/>
              <w:right w:val="single" w:sz="4" w:space="0" w:color="auto"/>
            </w:tcBorders>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shd w:val="clear" w:color="auto" w:fill="FFFFFF"/>
              </w:rPr>
            </w:pPr>
          </w:p>
        </w:tc>
        <w:tc>
          <w:tcPr>
            <w:tcW w:w="2340" w:type="dxa"/>
            <w:tcBorders>
              <w:top w:val="single" w:sz="4" w:space="0" w:color="auto"/>
              <w:left w:val="single" w:sz="4" w:space="0" w:color="auto"/>
              <w:bottom w:val="single" w:sz="4" w:space="0" w:color="auto"/>
            </w:tcBorders>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shd w:val="clear" w:color="auto" w:fill="FFFFFF"/>
              </w:rPr>
            </w:pPr>
          </w:p>
        </w:tc>
      </w:tr>
      <w:tr w:rsidR="00510DC3" w:rsidRPr="00C94586" w:rsidTr="00C94586">
        <w:trPr>
          <w:trHeight w:val="470"/>
        </w:trPr>
        <w:tc>
          <w:tcPr>
            <w:tcW w:w="610" w:type="dxa"/>
            <w:vMerge/>
          </w:tcPr>
          <w:p w:rsidR="00510DC3" w:rsidRPr="00C94586" w:rsidRDefault="00510DC3" w:rsidP="00C94586">
            <w:pPr>
              <w:ind w:left="112"/>
              <w:rPr>
                <w:rFonts w:ascii="Times New Roman" w:hAnsi="Times New Roman"/>
                <w:sz w:val="24"/>
                <w:szCs w:val="24"/>
                <w:lang w:eastAsia="en-US"/>
              </w:rPr>
            </w:pPr>
          </w:p>
        </w:tc>
        <w:tc>
          <w:tcPr>
            <w:tcW w:w="1620" w:type="dxa"/>
            <w:vMerge/>
          </w:tcPr>
          <w:p w:rsidR="00510DC3" w:rsidRPr="00C94586" w:rsidRDefault="00510DC3" w:rsidP="00C94586">
            <w:pPr>
              <w:rPr>
                <w:rFonts w:ascii="Times New Roman" w:hAnsi="Times New Roman"/>
                <w:b/>
                <w:sz w:val="24"/>
                <w:szCs w:val="24"/>
              </w:rPr>
            </w:pPr>
          </w:p>
        </w:tc>
        <w:tc>
          <w:tcPr>
            <w:tcW w:w="1980" w:type="dxa"/>
            <w:tcBorders>
              <w:top w:val="single" w:sz="4" w:space="0" w:color="auto"/>
              <w:bottom w:val="single" w:sz="4" w:space="0" w:color="auto"/>
              <w:right w:val="single" w:sz="4" w:space="0" w:color="auto"/>
            </w:tcBorders>
          </w:tcPr>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shd w:val="clear" w:color="auto" w:fill="FFFFFF"/>
              </w:rPr>
            </w:pPr>
            <w:r w:rsidRPr="00C94586">
              <w:rPr>
                <w:rFonts w:ascii="Times New Roman" w:hAnsi="Times New Roman"/>
                <w:sz w:val="24"/>
                <w:szCs w:val="24"/>
                <w:shd w:val="clear" w:color="auto" w:fill="FFFFFF"/>
              </w:rPr>
              <w:t>Марксизма</w:t>
            </w:r>
          </w:p>
        </w:tc>
        <w:tc>
          <w:tcPr>
            <w:tcW w:w="3060" w:type="dxa"/>
            <w:tcBorders>
              <w:top w:val="single" w:sz="4" w:space="0" w:color="auto"/>
              <w:bottom w:val="single" w:sz="4" w:space="0" w:color="auto"/>
              <w:right w:val="single" w:sz="4" w:space="0" w:color="auto"/>
            </w:tcBorders>
          </w:tcPr>
          <w:p w:rsidR="00510DC3" w:rsidRPr="00C94586" w:rsidRDefault="00510DC3" w:rsidP="00C94586">
            <w:pPr>
              <w:spacing w:after="0" w:line="240" w:lineRule="auto"/>
              <w:rPr>
                <w:rFonts w:ascii="Times New Roman" w:hAnsi="Times New Roman"/>
                <w:sz w:val="24"/>
                <w:szCs w:val="24"/>
                <w:shd w:val="clear" w:color="auto" w:fill="FFFFFF"/>
              </w:rPr>
            </w:pP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shd w:val="clear" w:color="auto" w:fill="FFFFFF"/>
              </w:rPr>
            </w:pPr>
          </w:p>
        </w:tc>
        <w:tc>
          <w:tcPr>
            <w:tcW w:w="2340" w:type="dxa"/>
            <w:tcBorders>
              <w:top w:val="single" w:sz="4" w:space="0" w:color="auto"/>
              <w:left w:val="single" w:sz="4" w:space="0" w:color="auto"/>
              <w:bottom w:val="single" w:sz="4" w:space="0" w:color="auto"/>
            </w:tcBorders>
          </w:tcPr>
          <w:p w:rsidR="00510DC3" w:rsidRPr="00C94586" w:rsidRDefault="00510DC3" w:rsidP="00C94586">
            <w:pPr>
              <w:spacing w:after="0" w:line="240" w:lineRule="auto"/>
              <w:rPr>
                <w:rFonts w:ascii="Times New Roman" w:hAnsi="Times New Roman"/>
                <w:sz w:val="24"/>
                <w:szCs w:val="24"/>
                <w:shd w:val="clear" w:color="auto" w:fill="FFFFFF"/>
              </w:rPr>
            </w:pP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szCs w:val="24"/>
                <w:shd w:val="clear" w:color="auto" w:fill="FFFFFF"/>
              </w:rPr>
            </w:pPr>
          </w:p>
        </w:tc>
      </w:tr>
      <w:tr w:rsidR="00510DC3" w:rsidRPr="00C94586" w:rsidTr="00C94586">
        <w:trPr>
          <w:trHeight w:val="260"/>
        </w:trPr>
        <w:tc>
          <w:tcPr>
            <w:tcW w:w="610" w:type="dxa"/>
            <w:vMerge/>
          </w:tcPr>
          <w:p w:rsidR="00510DC3" w:rsidRPr="00C94586" w:rsidRDefault="00510DC3" w:rsidP="00C94586">
            <w:pPr>
              <w:ind w:left="112"/>
              <w:rPr>
                <w:rFonts w:ascii="Times New Roman" w:hAnsi="Times New Roman"/>
                <w:sz w:val="24"/>
                <w:szCs w:val="24"/>
                <w:lang w:eastAsia="en-US"/>
              </w:rPr>
            </w:pPr>
          </w:p>
        </w:tc>
        <w:tc>
          <w:tcPr>
            <w:tcW w:w="1620" w:type="dxa"/>
            <w:vMerge/>
          </w:tcPr>
          <w:p w:rsidR="00510DC3" w:rsidRPr="00C94586" w:rsidRDefault="00510DC3" w:rsidP="00C94586">
            <w:pPr>
              <w:rPr>
                <w:rFonts w:ascii="Times New Roman" w:hAnsi="Times New Roman"/>
                <w:b/>
                <w:sz w:val="24"/>
                <w:szCs w:val="24"/>
              </w:rPr>
            </w:pPr>
          </w:p>
        </w:tc>
        <w:tc>
          <w:tcPr>
            <w:tcW w:w="7380" w:type="dxa"/>
            <w:gridSpan w:val="3"/>
            <w:tcBorders>
              <w:top w:val="single" w:sz="4" w:space="0" w:color="auto"/>
              <w:bottom w:val="single" w:sz="4" w:space="0" w:color="auto"/>
            </w:tcBorders>
          </w:tcPr>
          <w:p w:rsidR="00510DC3" w:rsidRPr="00C94586" w:rsidRDefault="00510DC3" w:rsidP="00C94586">
            <w:pPr>
              <w:pStyle w:val="1"/>
              <w:rPr>
                <w:rFonts w:ascii="Times New Roman" w:hAnsi="Times New Roman"/>
                <w:bCs w:val="0"/>
                <w:color w:val="000000"/>
                <w:sz w:val="24"/>
                <w:szCs w:val="24"/>
              </w:rPr>
            </w:pPr>
            <w:r w:rsidRPr="00C94586">
              <w:rPr>
                <w:rFonts w:ascii="Times New Roman" w:hAnsi="Times New Roman"/>
                <w:bCs w:val="0"/>
                <w:color w:val="000000"/>
                <w:sz w:val="24"/>
                <w:szCs w:val="24"/>
              </w:rPr>
              <w:t>Творческое задание:</w:t>
            </w:r>
          </w:p>
          <w:p w:rsidR="00510DC3" w:rsidRPr="00C94586" w:rsidRDefault="00510DC3" w:rsidP="00C94586">
            <w:pPr>
              <w:pStyle w:val="a5"/>
              <w:rPr>
                <w:rFonts w:ascii="Times New Roman" w:hAnsi="Times New Roman"/>
                <w:color w:val="000000"/>
                <w:szCs w:val="24"/>
              </w:rPr>
            </w:pPr>
            <w:r w:rsidRPr="00C94586">
              <w:rPr>
                <w:rFonts w:ascii="Times New Roman" w:hAnsi="Times New Roman"/>
                <w:szCs w:val="24"/>
              </w:rPr>
              <w:t>Объясните трактовку власти, данную П.Бурдье, согласно которой «позиция… агента социальном пространстве может определяться по его позиции в различных полях, т.е. в распределении власти, активированной в каждом отдельном поле. Это… экономический капитал в его разных видах, культурный капитал, а так же символический капитал, обычно называемый престижем, репутацией, именем и т.д.»</w:t>
            </w:r>
          </w:p>
        </w:tc>
      </w:tr>
      <w:tr w:rsidR="00510DC3" w:rsidRPr="00C94586" w:rsidTr="00C94586">
        <w:trPr>
          <w:trHeight w:val="1255"/>
        </w:trPr>
        <w:tc>
          <w:tcPr>
            <w:tcW w:w="610" w:type="dxa"/>
          </w:tcPr>
          <w:p w:rsidR="00510DC3" w:rsidRPr="00C94586" w:rsidRDefault="00510DC3" w:rsidP="00C94586">
            <w:pPr>
              <w:ind w:left="112"/>
              <w:rPr>
                <w:rFonts w:ascii="Times New Roman" w:hAnsi="Times New Roman"/>
                <w:sz w:val="24"/>
                <w:szCs w:val="24"/>
                <w:lang w:eastAsia="en-US"/>
              </w:rPr>
            </w:pPr>
            <w:r w:rsidRPr="00C94586">
              <w:rPr>
                <w:rFonts w:ascii="Times New Roman" w:hAnsi="Times New Roman"/>
                <w:sz w:val="24"/>
                <w:szCs w:val="24"/>
                <w:lang w:eastAsia="en-US"/>
              </w:rPr>
              <w:t>30</w:t>
            </w:r>
          </w:p>
        </w:tc>
        <w:tc>
          <w:tcPr>
            <w:tcW w:w="1620" w:type="dxa"/>
          </w:tcPr>
          <w:p w:rsidR="00510DC3" w:rsidRPr="00C94586" w:rsidRDefault="00510DC3" w:rsidP="00C94586">
            <w:pPr>
              <w:rPr>
                <w:rFonts w:ascii="Times New Roman" w:hAnsi="Times New Roman"/>
                <w:b/>
                <w:sz w:val="24"/>
                <w:szCs w:val="24"/>
              </w:rPr>
            </w:pPr>
            <w:r w:rsidRPr="00C94586">
              <w:rPr>
                <w:rFonts w:ascii="Times New Roman" w:hAnsi="Times New Roman"/>
                <w:b/>
                <w:sz w:val="24"/>
                <w:szCs w:val="24"/>
              </w:rPr>
              <w:t>Вариант 30</w:t>
            </w:r>
          </w:p>
        </w:tc>
        <w:tc>
          <w:tcPr>
            <w:tcW w:w="7380" w:type="dxa"/>
            <w:gridSpan w:val="3"/>
          </w:tcPr>
          <w:p w:rsidR="00510DC3" w:rsidRPr="00C94586" w:rsidRDefault="00510DC3" w:rsidP="00C94586">
            <w:pPr>
              <w:pStyle w:val="11"/>
              <w:jc w:val="both"/>
              <w:rPr>
                <w:rFonts w:ascii="Times New Roman" w:hAnsi="Times New Roman" w:cs="Times New Roman"/>
                <w:sz w:val="24"/>
                <w:szCs w:val="24"/>
              </w:rPr>
            </w:pPr>
            <w:r w:rsidRPr="00C94586">
              <w:rPr>
                <w:rFonts w:ascii="Times New Roman" w:hAnsi="Times New Roman" w:cs="Times New Roman"/>
                <w:b/>
                <w:snapToGrid w:val="0"/>
                <w:sz w:val="24"/>
                <w:szCs w:val="24"/>
              </w:rPr>
              <w:t xml:space="preserve">1. Вопрос: </w:t>
            </w:r>
            <w:r w:rsidR="00C94586" w:rsidRPr="00C94586">
              <w:rPr>
                <w:rFonts w:ascii="Times New Roman" w:hAnsi="Times New Roman"/>
                <w:sz w:val="24"/>
                <w:szCs w:val="24"/>
              </w:rPr>
              <w:t>Политические конфликты</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shd w:val="clear" w:color="auto" w:fill="FFFFFF"/>
              </w:rPr>
            </w:pPr>
            <w:r w:rsidRPr="00C94586">
              <w:rPr>
                <w:rFonts w:ascii="Times New Roman" w:hAnsi="Times New Roman"/>
                <w:b/>
                <w:bCs/>
                <w:sz w:val="24"/>
                <w:szCs w:val="24"/>
              </w:rPr>
              <w:t>2. Задача:</w:t>
            </w:r>
            <w:r w:rsidRPr="00C94586">
              <w:rPr>
                <w:rFonts w:ascii="Times New Roman" w:hAnsi="Times New Roman"/>
                <w:sz w:val="24"/>
                <w:szCs w:val="24"/>
                <w:shd w:val="clear" w:color="auto" w:fill="FFFFFF"/>
              </w:rPr>
              <w:t xml:space="preserve"> Представьте поэтапный план избирательной компании.</w:t>
            </w:r>
            <w:r w:rsidRPr="00C94586">
              <w:rPr>
                <w:rFonts w:ascii="Times New Roman" w:hAnsi="Times New Roman"/>
                <w:sz w:val="24"/>
                <w:szCs w:val="24"/>
              </w:rPr>
              <w:br/>
            </w:r>
            <w:r w:rsidRPr="00C94586">
              <w:rPr>
                <w:rFonts w:ascii="Times New Roman" w:hAnsi="Times New Roman"/>
                <w:sz w:val="24"/>
                <w:szCs w:val="24"/>
                <w:shd w:val="clear" w:color="auto" w:fill="FFFFFF"/>
              </w:rPr>
              <w:t>Представьте себе, что вы решили баллотироваться на выборах. Ваш соперник – искушенный политик, длительное время находившийся у власти. Какую тактику вы изберете?</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shd w:val="clear" w:color="auto" w:fill="FFFFFF"/>
              </w:rPr>
            </w:pPr>
            <w:r w:rsidRPr="00C94586">
              <w:rPr>
                <w:rFonts w:ascii="Times New Roman" w:hAnsi="Times New Roman"/>
                <w:b/>
                <w:sz w:val="24"/>
                <w:szCs w:val="24"/>
                <w:shd w:val="clear" w:color="auto" w:fill="FFFFFF"/>
              </w:rPr>
              <w:t>Творческое задание:</w:t>
            </w:r>
            <w:r w:rsidRPr="00C94586">
              <w:rPr>
                <w:rFonts w:ascii="Times New Roman" w:hAnsi="Times New Roman"/>
                <w:b/>
                <w:sz w:val="24"/>
                <w:szCs w:val="24"/>
              </w:rPr>
              <w:br/>
            </w:r>
            <w:r w:rsidRPr="00C94586">
              <w:rPr>
                <w:rFonts w:ascii="Times New Roman" w:hAnsi="Times New Roman"/>
                <w:bCs/>
                <w:sz w:val="24"/>
                <w:szCs w:val="24"/>
              </w:rPr>
              <w:t>Взять друг у друга интервью на любую из предложенных тем.</w:t>
            </w:r>
          </w:p>
          <w:p w:rsidR="00510DC3" w:rsidRPr="00C94586" w:rsidRDefault="00510DC3" w:rsidP="00C94586">
            <w:pPr>
              <w:spacing w:after="0" w:line="240" w:lineRule="auto"/>
              <w:ind w:left="-360"/>
              <w:rPr>
                <w:rFonts w:ascii="Times New Roman" w:hAnsi="Times New Roman"/>
                <w:sz w:val="24"/>
                <w:szCs w:val="24"/>
              </w:rPr>
            </w:pPr>
            <w:r w:rsidRPr="00C94586">
              <w:rPr>
                <w:rFonts w:ascii="Times New Roman" w:hAnsi="Times New Roman"/>
                <w:sz w:val="24"/>
                <w:szCs w:val="24"/>
              </w:rPr>
              <w:t>1.   1.Каково ваше мнение по поводу международного терроризма?</w:t>
            </w:r>
          </w:p>
          <w:p w:rsidR="00510DC3" w:rsidRPr="00C94586" w:rsidRDefault="00510DC3" w:rsidP="00C94586">
            <w:pPr>
              <w:spacing w:after="0" w:line="240" w:lineRule="auto"/>
              <w:ind w:left="-360"/>
              <w:rPr>
                <w:rFonts w:ascii="Times New Roman" w:hAnsi="Times New Roman"/>
                <w:sz w:val="24"/>
                <w:szCs w:val="24"/>
              </w:rPr>
            </w:pPr>
            <w:r w:rsidRPr="00C94586">
              <w:rPr>
                <w:rFonts w:ascii="Times New Roman" w:hAnsi="Times New Roman"/>
                <w:sz w:val="24"/>
                <w:szCs w:val="24"/>
              </w:rPr>
              <w:t>2.   2.Почему страны постоянно выясняют отношения друг с другом?</w:t>
            </w:r>
          </w:p>
          <w:p w:rsidR="00510DC3" w:rsidRPr="00C94586" w:rsidRDefault="00510DC3" w:rsidP="00C94586">
            <w:pPr>
              <w:spacing w:after="0" w:line="240" w:lineRule="auto"/>
              <w:ind w:left="-360"/>
              <w:rPr>
                <w:rFonts w:ascii="Times New Roman" w:hAnsi="Times New Roman"/>
                <w:sz w:val="24"/>
                <w:szCs w:val="24"/>
              </w:rPr>
            </w:pPr>
            <w:r w:rsidRPr="00C94586">
              <w:rPr>
                <w:sz w:val="24"/>
                <w:szCs w:val="24"/>
              </w:rPr>
              <w:t xml:space="preserve">3.   </w:t>
            </w:r>
            <w:r w:rsidRPr="00C94586">
              <w:rPr>
                <w:rFonts w:ascii="Times New Roman" w:hAnsi="Times New Roman"/>
                <w:sz w:val="24"/>
                <w:szCs w:val="24"/>
              </w:rPr>
              <w:t>3.Как решить проблему  ксенофобии в мире?</w:t>
            </w:r>
          </w:p>
          <w:p w:rsidR="00510DC3" w:rsidRPr="00C94586" w:rsidRDefault="00510DC3" w:rsidP="00C9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snapToGrid w:val="0"/>
                <w:sz w:val="24"/>
                <w:szCs w:val="24"/>
              </w:rPr>
            </w:pPr>
            <w:r w:rsidRPr="00C94586">
              <w:rPr>
                <w:rFonts w:ascii="Times New Roman" w:hAnsi="Times New Roman"/>
                <w:sz w:val="24"/>
                <w:szCs w:val="24"/>
              </w:rPr>
              <w:t xml:space="preserve"> Можно предложить свою тему.</w:t>
            </w:r>
          </w:p>
        </w:tc>
      </w:tr>
    </w:tbl>
    <w:p w:rsidR="00510DC3" w:rsidRPr="00C94586" w:rsidRDefault="00510DC3">
      <w:pPr>
        <w:rPr>
          <w:sz w:val="24"/>
          <w:szCs w:val="24"/>
        </w:rPr>
      </w:pPr>
    </w:p>
    <w:sectPr w:rsidR="00510DC3" w:rsidRPr="00C945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306" w:rsidRDefault="00275306" w:rsidP="00510DC3">
      <w:pPr>
        <w:spacing w:after="0" w:line="240" w:lineRule="auto"/>
      </w:pPr>
      <w:r>
        <w:separator/>
      </w:r>
    </w:p>
  </w:endnote>
  <w:endnote w:type="continuationSeparator" w:id="1">
    <w:p w:rsidR="00275306" w:rsidRDefault="00275306" w:rsidP="00510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
    <w:panose1 w:val="02020603050405020304"/>
    <w:charset w:val="CC"/>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306" w:rsidRDefault="00275306" w:rsidP="00510DC3">
      <w:pPr>
        <w:spacing w:after="0" w:line="240" w:lineRule="auto"/>
      </w:pPr>
      <w:r>
        <w:separator/>
      </w:r>
    </w:p>
  </w:footnote>
  <w:footnote w:type="continuationSeparator" w:id="1">
    <w:p w:rsidR="00275306" w:rsidRDefault="00275306" w:rsidP="00510DC3">
      <w:pPr>
        <w:spacing w:after="0" w:line="240" w:lineRule="auto"/>
      </w:pPr>
      <w:r>
        <w:continuationSeparator/>
      </w:r>
    </w:p>
  </w:footnote>
  <w:footnote w:id="2">
    <w:p w:rsidR="00C94586" w:rsidRDefault="00C94586" w:rsidP="00510DC3">
      <w:pPr>
        <w:pStyle w:val="a3"/>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7671B"/>
    <w:multiLevelType w:val="multilevel"/>
    <w:tmpl w:val="726867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7A54921"/>
    <w:multiLevelType w:val="hybridMultilevel"/>
    <w:tmpl w:val="584AAA9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510DC3"/>
    <w:rsid w:val="00275306"/>
    <w:rsid w:val="00510DC3"/>
    <w:rsid w:val="00BA6F19"/>
    <w:rsid w:val="00C94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10DC3"/>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10DC3"/>
    <w:rPr>
      <w:rFonts w:ascii="Arial" w:eastAsia="Times New Roman" w:hAnsi="Arial" w:cs="Arial"/>
      <w:b/>
      <w:bCs/>
      <w:kern w:val="32"/>
      <w:sz w:val="32"/>
      <w:szCs w:val="32"/>
    </w:rPr>
  </w:style>
  <w:style w:type="paragraph" w:styleId="a3">
    <w:name w:val="footnote text"/>
    <w:basedOn w:val="a"/>
    <w:link w:val="a4"/>
    <w:uiPriority w:val="99"/>
    <w:semiHidden/>
    <w:rsid w:val="00510DC3"/>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510DC3"/>
    <w:rPr>
      <w:rFonts w:ascii="Times New Roman" w:eastAsia="Times New Roman" w:hAnsi="Times New Roman" w:cs="Times New Roman"/>
      <w:sz w:val="20"/>
      <w:szCs w:val="20"/>
    </w:rPr>
  </w:style>
  <w:style w:type="paragraph" w:styleId="a5">
    <w:name w:val="Normal (Web)"/>
    <w:basedOn w:val="a"/>
    <w:link w:val="a6"/>
    <w:uiPriority w:val="99"/>
    <w:rsid w:val="00510DC3"/>
    <w:pPr>
      <w:tabs>
        <w:tab w:val="num" w:pos="720"/>
      </w:tabs>
      <w:spacing w:before="100" w:beforeAutospacing="1" w:after="100" w:afterAutospacing="1" w:line="240" w:lineRule="auto"/>
    </w:pPr>
    <w:rPr>
      <w:rFonts w:ascii="Calibri" w:eastAsia="Calibri" w:hAnsi="Calibri" w:cs="Times New Roman"/>
      <w:sz w:val="24"/>
      <w:szCs w:val="20"/>
    </w:rPr>
  </w:style>
  <w:style w:type="character" w:customStyle="1" w:styleId="apple-converted-space">
    <w:name w:val="apple-converted-space"/>
    <w:basedOn w:val="a0"/>
    <w:uiPriority w:val="99"/>
    <w:rsid w:val="00510DC3"/>
    <w:rPr>
      <w:rFonts w:cs="Times New Roman"/>
    </w:rPr>
  </w:style>
  <w:style w:type="character" w:styleId="a7">
    <w:name w:val="Strong"/>
    <w:basedOn w:val="a0"/>
    <w:uiPriority w:val="99"/>
    <w:qFormat/>
    <w:rsid w:val="00510DC3"/>
    <w:rPr>
      <w:rFonts w:cs="Times New Roman"/>
      <w:b/>
      <w:bCs/>
    </w:rPr>
  </w:style>
  <w:style w:type="character" w:customStyle="1" w:styleId="a6">
    <w:name w:val="Обычный (веб) Знак"/>
    <w:link w:val="a5"/>
    <w:uiPriority w:val="99"/>
    <w:locked/>
    <w:rsid w:val="00510DC3"/>
    <w:rPr>
      <w:rFonts w:ascii="Calibri" w:eastAsia="Calibri" w:hAnsi="Calibri" w:cs="Times New Roman"/>
      <w:sz w:val="24"/>
      <w:szCs w:val="20"/>
    </w:rPr>
  </w:style>
  <w:style w:type="character" w:styleId="a8">
    <w:name w:val="footnote reference"/>
    <w:basedOn w:val="a0"/>
    <w:uiPriority w:val="99"/>
    <w:rsid w:val="00510DC3"/>
    <w:rPr>
      <w:rFonts w:cs="Times New Roman"/>
      <w:vertAlign w:val="superscript"/>
    </w:rPr>
  </w:style>
  <w:style w:type="paragraph" w:customStyle="1" w:styleId="11">
    <w:name w:val="Без интервала1"/>
    <w:uiPriority w:val="99"/>
    <w:rsid w:val="00510DC3"/>
    <w:pPr>
      <w:suppressAutoHyphens/>
      <w:spacing w:after="0" w:line="240" w:lineRule="auto"/>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7821</Words>
  <Characters>44582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52299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cp:revision>
  <dcterms:created xsi:type="dcterms:W3CDTF">2022-03-22T08:11:00Z</dcterms:created>
  <dcterms:modified xsi:type="dcterms:W3CDTF">2022-03-22T08:23:00Z</dcterms:modified>
</cp:coreProperties>
</file>